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OMV_2026069860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 juli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061C1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