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BC5" w14:textId="77777777" w:rsidR="00944812" w:rsidRDefault="00944812" w:rsidP="00944812"/>
    <w:p w14:paraId="748DBA0E" w14:textId="77777777" w:rsidR="00907103" w:rsidRDefault="00907103" w:rsidP="00944812"/>
    <w:p w14:paraId="15C10BA4" w14:textId="77777777" w:rsidR="00907103" w:rsidRDefault="00907103" w:rsidP="00944812"/>
    <w:p w14:paraId="4E9ADB58" w14:textId="77777777" w:rsidR="00907103" w:rsidRDefault="00907103" w:rsidP="00944812"/>
    <w:p w14:paraId="2C35B487" w14:textId="77777777" w:rsidR="00907103" w:rsidRDefault="00907103" w:rsidP="00944812"/>
    <w:p w14:paraId="728FCCE7" w14:textId="77777777" w:rsidR="00A964D8" w:rsidRPr="00907103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907103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1B4C00B" w14:textId="77777777" w:rsidR="00DC1383" w:rsidRPr="00907103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07103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907103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907103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E381EDD" w14:textId="77777777" w:rsidR="00777D25" w:rsidRPr="00907103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07103">
        <w:rPr>
          <w:b/>
          <w:sz w:val="32"/>
          <w:szCs w:val="32"/>
        </w:rPr>
        <w:t>de exploitatie van ingedeelde inrichtingen</w:t>
      </w:r>
    </w:p>
    <w:p w14:paraId="2A04FF52" w14:textId="77777777" w:rsidR="00A964D8" w:rsidRPr="00907103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4"/>
          <w:szCs w:val="52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A61884" w14:paraId="3F3D5C0D" w14:textId="77777777" w:rsidTr="001C0AA5">
        <w:tc>
          <w:tcPr>
            <w:tcW w:w="2835" w:type="dxa"/>
          </w:tcPr>
          <w:p w14:paraId="1CC3AA02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95DD191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OMV_2025151198</w:t>
            </w:r>
          </w:p>
        </w:tc>
      </w:tr>
      <w:tr w:rsidR="00A61884" w14:paraId="1E4F3DCC" w14:textId="77777777" w:rsidTr="001C0AA5">
        <w:tc>
          <w:tcPr>
            <w:tcW w:w="2835" w:type="dxa"/>
          </w:tcPr>
          <w:p w14:paraId="3001374A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9B2E02F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05/06/2026 tot en met 04/07/2026</w:t>
            </w:r>
          </w:p>
        </w:tc>
      </w:tr>
    </w:tbl>
    <w:p w14:paraId="610282F7" w14:textId="77777777" w:rsidR="00A964D8" w:rsidRDefault="00A964D8" w:rsidP="00C2566A"/>
    <w:p w14:paraId="420545D2" w14:textId="77777777" w:rsidR="00907103" w:rsidRPr="00C558C6" w:rsidRDefault="00907103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A61884" w14:paraId="671CA0E8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8671EF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055CBAE" w14:textId="646BA417" w:rsidR="00A964D8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uitbreiden van een bestaand hotel, het herbestemmen van bestaande garageboxen naar fitnessruimte en het slopen van een pand</w:t>
      </w:r>
    </w:p>
    <w:p w14:paraId="0673C588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A61884" w14:paraId="60E3DEE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D946D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A61884" w14:paraId="2E72A53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0EB44CC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CBB09C4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ETAJE BV</w:t>
            </w:r>
          </w:p>
        </w:tc>
      </w:tr>
    </w:tbl>
    <w:p w14:paraId="7F399A2D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A61884" w14:paraId="3167F7CB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B711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C9A00CE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A61884" w14:paraId="232E3F03" w14:textId="77777777" w:rsidTr="009A3279">
        <w:tc>
          <w:tcPr>
            <w:tcW w:w="2943" w:type="dxa"/>
          </w:tcPr>
          <w:p w14:paraId="3B1DEBC7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5EAFE6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Achilles </w:t>
            </w:r>
            <w:proofErr w:type="spellStart"/>
            <w:r w:rsidRPr="003B2547">
              <w:rPr>
                <w:b/>
              </w:rPr>
              <w:t>Musschestraat</w:t>
            </w:r>
            <w:proofErr w:type="spellEnd"/>
            <w:r w:rsidRPr="003B2547">
              <w:rPr>
                <w:b/>
              </w:rPr>
              <w:t xml:space="preserve"> 39 en 40, 9000 Gent</w:t>
            </w:r>
          </w:p>
        </w:tc>
      </w:tr>
      <w:tr w:rsidR="00A61884" w14:paraId="45240EBA" w14:textId="77777777" w:rsidTr="009A3279">
        <w:tc>
          <w:tcPr>
            <w:tcW w:w="2943" w:type="dxa"/>
          </w:tcPr>
          <w:p w14:paraId="40341328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8CFC0CC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8 sectie H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78M2 en 87F2</w:t>
            </w:r>
          </w:p>
        </w:tc>
      </w:tr>
    </w:tbl>
    <w:p w14:paraId="1355CD64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61884" w14:paraId="093EC04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DB5244F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762DB2D" w14:textId="77777777" w:rsidR="00A61884" w:rsidRPr="00EF57E7" w:rsidRDefault="00000000" w:rsidP="004F22AE">
      <w:r>
        <w:rPr>
          <w:rFonts w:cs="Calibri"/>
          <w:bCs/>
        </w:rPr>
        <w:t>college van burgemeester en schepenen</w:t>
      </w:r>
    </w:p>
    <w:p w14:paraId="367F2B75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61884" w14:paraId="3A16555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7B306B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5D45B19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EB790EB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33F621D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A61884" w14:paraId="0DF3B4F7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1A3A4BD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05/06/2026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04/07/2026 ingediend worden</w:t>
            </w:r>
          </w:p>
        </w:tc>
      </w:tr>
    </w:tbl>
    <w:p w14:paraId="59721416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08797E37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OMV_2025151198,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7982" w14:textId="77777777" w:rsidR="00CA44F7" w:rsidRDefault="00CA44F7">
      <w:r>
        <w:separator/>
      </w:r>
    </w:p>
  </w:endnote>
  <w:endnote w:type="continuationSeparator" w:id="0">
    <w:p w14:paraId="5A3AC260" w14:textId="77777777" w:rsidR="00CA44F7" w:rsidRDefault="00CA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37AE" w14:textId="77777777" w:rsidR="00CA44F7" w:rsidRDefault="00CA44F7">
      <w:r>
        <w:separator/>
      </w:r>
    </w:p>
  </w:footnote>
  <w:footnote w:type="continuationSeparator" w:id="0">
    <w:p w14:paraId="50C84CD7" w14:textId="77777777" w:rsidR="00CA44F7" w:rsidRDefault="00CA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73DF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587C2EE" wp14:editId="744E27E2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9046F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55CFA04" wp14:editId="0AF0617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B9B2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26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1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E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42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C1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2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20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C1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7CF2D1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86E2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A5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1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EA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E8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0A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4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A336"/>
    <w:multiLevelType w:val="hybridMultilevel"/>
    <w:tmpl w:val="C50A8674"/>
    <w:lvl w:ilvl="0" w:tplc="853E2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563A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6A77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70F8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A92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4882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8650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0E5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66B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0382D8E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7840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27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27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E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A6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7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CE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E3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1C08D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B01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22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2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9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C1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0A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47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A4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0F126FC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94D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C8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1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9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A9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1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42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42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716854715">
    <w:abstractNumId w:val="5"/>
  </w:num>
  <w:num w:numId="6" w16cid:durableId="92957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87EFF"/>
    <w:rsid w:val="005F01BA"/>
    <w:rsid w:val="00657ECE"/>
    <w:rsid w:val="00692644"/>
    <w:rsid w:val="006A2DDF"/>
    <w:rsid w:val="006F55B9"/>
    <w:rsid w:val="00750806"/>
    <w:rsid w:val="00777D25"/>
    <w:rsid w:val="007D4590"/>
    <w:rsid w:val="007F6418"/>
    <w:rsid w:val="00833BC2"/>
    <w:rsid w:val="00871BF8"/>
    <w:rsid w:val="00907103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1884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A44F7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6BA8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5119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