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44812" w:rsidP="00944812" w14:paraId="781726F0" w14:textId="5E6668FA"/>
    <w:p w:rsidR="00760D6D" w:rsidRPr="00ED4651" w:rsidP="00066DF3">
      <w:pPr>
        <w:jc w:val="center"/>
        <w:rPr>
          <w:rFonts w:cs="Calibri"/>
          <w:b/>
          <w:sz w:val="28"/>
          <w:szCs w:val="36"/>
          <w:lang w:eastAsia="nl-NL"/>
        </w:rPr>
      </w:pPr>
      <w:r w:rsidRPr="00ED4651">
        <w:rPr>
          <w:rFonts w:cs="Calibri"/>
          <w:b/>
          <w:sz w:val="28"/>
          <w:szCs w:val="36"/>
          <w:lang w:eastAsia="nl-NL"/>
        </w:rPr>
        <w:t>BEKENDMAKING OPENBAAR ONDERZOEK OVER EEN AANVRAAG VAN OMGEVINGSVERGUNNING</w:t>
      </w:r>
      <w:r w:rsidRPr="00ED4651">
        <w:rPr>
          <w:rFonts w:cs="Calibri"/>
          <w:b/>
          <w:sz w:val="28"/>
          <w:szCs w:val="36"/>
          <w:lang w:eastAsia="nl-NL"/>
        </w:rPr>
        <w:t xml:space="preserve"> VOOR</w:t>
      </w:r>
    </w:p>
    <w:p w:rsidR="00DC1383" w:rsidP="00301E2A" w14:paraId="31D3C6B0" w14:textId="7777777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rFonts w:cs="Arial"/>
          <w:b/>
          <w:color w:val="232323"/>
          <w:sz w:val="28"/>
          <w:szCs w:val="28"/>
          <w:lang w:val="nl-NL"/>
        </w:rPr>
        <w:t>stedenbouwkundige</w:t>
      </w:r>
      <w:r w:rsidRPr="00DC1383">
        <w:rPr>
          <w:rFonts w:cs="Lucida Sans Unicode"/>
          <w:b/>
          <w:color w:val="232323"/>
          <w:sz w:val="28"/>
          <w:szCs w:val="28"/>
          <w:lang w:val="nl-NL"/>
        </w:rPr>
        <w:t xml:space="preserve"> </w:t>
      </w:r>
      <w:r w:rsidRPr="00DC1383">
        <w:rPr>
          <w:rFonts w:cs="Arial"/>
          <w:b/>
          <w:color w:val="232323"/>
          <w:sz w:val="28"/>
          <w:szCs w:val="28"/>
          <w:lang w:val="nl-NL"/>
        </w:rPr>
        <w:t>handelingen</w:t>
      </w:r>
    </w:p>
    <w:p w:rsidR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5886"/>
      </w:tblGrid>
      <w:tr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760D6D" w:rsidRPr="00354114" w:rsidP="00034136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Dossiernummer</w:t>
            </w:r>
          </w:p>
        </w:tc>
        <w:tc>
          <w:tcPr>
            <w:tcW w:w="5886" w:type="dxa"/>
          </w:tcPr>
          <w:p w:rsidR="00760D6D" w:rsidRPr="00F061F8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OMV_2025113320</w:t>
            </w:r>
          </w:p>
        </w:tc>
      </w:tr>
      <w:tr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760D6D" w:rsidRPr="00354114" w:rsidP="00A60D41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Periode openbaar onderzoek</w:t>
            </w:r>
          </w:p>
        </w:tc>
        <w:tc>
          <w:tcPr>
            <w:tcW w:w="5886" w:type="dxa"/>
          </w:tcPr>
          <w:p w:rsidR="00760D6D" w:rsidRPr="00F061F8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28/10/2025</w:t>
            </w:r>
            <w:r w:rsidRPr="00F061F8">
              <w:rPr>
                <w:sz w:val="28"/>
                <w:szCs w:val="28"/>
              </w:rPr>
              <w:t xml:space="preserve"> tot en met </w:t>
            </w:r>
            <w:r w:rsidRPr="00F061F8">
              <w:rPr>
                <w:sz w:val="28"/>
                <w:szCs w:val="28"/>
              </w:rPr>
              <w:t>26/11/2025</w:t>
            </w:r>
          </w:p>
        </w:tc>
      </w:tr>
    </w:tbl>
    <w:p w:rsidR="00760D6D" w:rsidRPr="00C558C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829"/>
      </w:tblGrid>
      <w:tr w:rsidTr="001C0AA5">
        <w:tblPrEx>
          <w:tblW w:w="88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:rsidR="00760D6D" w:rsidRPr="007F6418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:rsidR="00760D6D" w:rsidRPr="00C558C6" w:rsidP="00924B3F">
      <w:pPr>
        <w:ind w:right="188"/>
      </w:pPr>
      <w:r w:rsidRPr="00C558C6">
        <w:t>het gelijkvloers renoveren van de woning</w:t>
      </w:r>
    </w:p>
    <w:p w:rsidR="00C56BDE" w:rsidRPr="00C558C6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954"/>
        <w:gridCol w:w="565"/>
      </w:tblGrid>
      <w:tr w:rsidTr="0061008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BDE" w:rsidRPr="007F6418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14:paraId="77034204" w14:textId="77777777" w:rsidTr="00373995">
        <w:tblPrEx>
          <w:tblW w:w="8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B77021" w:rsidRPr="00D86B6A" w:rsidP="00833BC2" w14:paraId="6F8CE2AE" w14:textId="77777777">
            <w:pPr>
              <w:rPr>
                <w:sz w:val="22"/>
                <w:szCs w:val="22"/>
              </w:rPr>
            </w:pPr>
            <w:r w:rsidRPr="00D86B6A">
              <w:rPr>
                <w:sz w:val="22"/>
                <w:szCs w:val="22"/>
              </w:rPr>
              <w:t>Naam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477B21" w:rsidRPr="00D86B6A" w:rsidP="00B073D4" w14:paraId="0AE10ED9" w14:textId="77777777">
            <w:pPr>
              <w:rPr>
                <w:b/>
                <w:sz w:val="22"/>
                <w:szCs w:val="22"/>
              </w:rPr>
            </w:pPr>
            <w:r w:rsidRPr="00D86B6A">
              <w:rPr>
                <w:b/>
                <w:sz w:val="22"/>
                <w:szCs w:val="22"/>
              </w:rPr>
              <w:t>Jonas van Daal - Umm El Gbouri</w:t>
            </w:r>
          </w:p>
        </w:tc>
      </w:tr>
    </w:tbl>
    <w:p w:rsidR="004D1A18" w:rsidRPr="00C558C6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42"/>
      </w:tblGrid>
      <w:tr w:rsidTr="009A3279">
        <w:tblPrEx>
          <w:tblW w:w="8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D6D" w:rsidRPr="007F6418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:rsidR="009A3279" w:rsidRPr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/>
      </w:tblPr>
      <w:tblGrid>
        <w:gridCol w:w="2898"/>
        <w:gridCol w:w="5999"/>
      </w:tblGrid>
      <w:tr w:rsidTr="009A3279">
        <w:tblPrEx>
          <w:tblW w:w="8897" w:type="dxa"/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760D6D" w:rsidRPr="00C558C6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  <w:shd w:val="clear" w:color="auto" w:fill="auto"/>
          </w:tcPr>
          <w:p w:rsidR="00A77B3E" w:rsidRPr="003B2547" w:rsidP="003B2547">
            <w:pPr>
              <w:rPr>
                <w:b/>
                <w:sz w:val="22"/>
              </w:rPr>
            </w:pPr>
            <w:r w:rsidRPr="003B2547">
              <w:rPr>
                <w:b/>
                <w:sz w:val="22"/>
              </w:rPr>
              <w:t>Hogekouterstraat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61</w:t>
            </w:r>
            <w:r w:rsidRPr="003B2547">
              <w:rPr>
                <w:b/>
                <w:sz w:val="22"/>
              </w:rPr>
              <w:t xml:space="preserve">, </w:t>
            </w:r>
            <w:r w:rsidRPr="003B2547">
              <w:rPr>
                <w:b/>
                <w:sz w:val="22"/>
              </w:rPr>
              <w:t>9030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Gent</w:t>
            </w:r>
          </w:p>
        </w:tc>
      </w:tr>
      <w:tr w:rsidTr="009A3279">
        <w:tblPrEx>
          <w:tblW w:w="8897" w:type="dxa"/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760D6D" w:rsidRPr="00C558C6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  <w:shd w:val="clear" w:color="auto" w:fill="auto"/>
          </w:tcPr>
          <w:p w:rsidR="00760D6D" w:rsidRPr="00C558C6" w:rsidP="00924B3F">
            <w:pPr>
              <w:ind w:right="39"/>
              <w:rPr>
                <w:b/>
                <w:bCs/>
                <w:sz w:val="22"/>
                <w:szCs w:val="22"/>
              </w:rPr>
            </w:pPr>
            <w:r w:rsidRPr="000F1D2C">
              <w:rPr>
                <w:b/>
                <w:bCs/>
                <w:sz w:val="22"/>
                <w:szCs w:val="22"/>
              </w:rPr>
              <w:t>afd</w:t>
            </w:r>
            <w:r w:rsidRPr="000F1D2C" w:rsidR="00692644">
              <w:rPr>
                <w:b/>
                <w:bCs/>
                <w:sz w:val="22"/>
                <w:szCs w:val="22"/>
              </w:rPr>
              <w:t>.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>29</w:t>
            </w:r>
            <w:r w:rsidRPr="000F1D2C">
              <w:rPr>
                <w:b/>
                <w:bCs/>
                <w:sz w:val="22"/>
                <w:szCs w:val="22"/>
              </w:rPr>
              <w:t xml:space="preserve"> sectie </w:t>
            </w:r>
            <w:r w:rsidRPr="000F1D2C">
              <w:rPr>
                <w:b/>
                <w:bCs/>
                <w:sz w:val="22"/>
                <w:szCs w:val="22"/>
              </w:rPr>
              <w:t>A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 xml:space="preserve">nr. </w:t>
            </w:r>
            <w:r w:rsidRPr="000F1D2C">
              <w:rPr>
                <w:b/>
                <w:bCs/>
                <w:sz w:val="22"/>
                <w:szCs w:val="22"/>
              </w:rPr>
              <w:t>528</w:t>
            </w:r>
            <w:r w:rsidRPr="000F1D2C">
              <w:rPr>
                <w:b/>
                <w:bCs/>
                <w:sz w:val="22"/>
                <w:szCs w:val="22"/>
              </w:rPr>
              <w:t>P</w:t>
            </w:r>
            <w:r w:rsidRPr="000F1D2C">
              <w:rPr>
                <w:b/>
                <w:bCs/>
                <w:sz w:val="22"/>
                <w:szCs w:val="22"/>
              </w:rPr>
              <w:t>2</w:t>
            </w:r>
          </w:p>
        </w:tc>
      </w:tr>
    </w:tbl>
    <w:p w:rsidR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760D6D" w:rsidRPr="007F6418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:rsidR="00760D6D" w:rsidRPr="00EF57E7" w:rsidP="000C285B">
      <w:r>
        <w:rPr>
          <w:rFonts w:cs="Calibri"/>
          <w:bCs/>
        </w:rPr>
        <w:t>college van burgemeester en schepenen</w:t>
      </w:r>
    </w:p>
    <w:p w:rsidR="00760D6D" w:rsidRPr="00C558C6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760D6D" w:rsidRPr="007F6418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:rsidR="00066DF3" w:rsidP="006A2DDF">
      <w:pPr>
        <w:ind w:right="42"/>
      </w:pPr>
      <w:r>
        <w:t>Je kan</w:t>
      </w:r>
      <w:r w:rsidRPr="00FB0D31">
        <w:t xml:space="preserve"> </w:t>
      </w:r>
      <w:r>
        <w:t>tijdelijk het</w:t>
      </w:r>
      <w:r>
        <w:t xml:space="preserve"> </w:t>
      </w:r>
      <w:r w:rsidRPr="00FB0D31">
        <w:t xml:space="preserve">openbaar onderzoek digitaal inkijken. </w:t>
      </w:r>
      <w:r>
        <w:t>Scan de QR</w:t>
      </w:r>
      <w:r>
        <w:noBreakHyphen/>
      </w:r>
      <w:r>
        <w:t xml:space="preserve">code op deze affiche of </w:t>
      </w:r>
      <w:r>
        <w:br/>
      </w:r>
      <w:r>
        <w:t>g</w:t>
      </w:r>
      <w:r w:rsidRPr="00FB0D31">
        <w:t xml:space="preserve">a naar </w:t>
      </w:r>
      <w:hyperlink r:id="rId4" w:history="1">
        <w:r>
          <w:rPr>
            <w:rStyle w:val="Hyperlink"/>
          </w:rPr>
          <w:t>https://omgevingsloketinzage.omgeving.vlaanderen.be</w:t>
        </w:r>
      </w:hyperlink>
    </w:p>
    <w:p w:rsidR="00000000" w:rsidP="00115C2C" w14:paraId="4648BF60" w14:textId="77777777">
      <w:r w:rsidRPr="00FB0D31">
        <w:t xml:space="preserve">Lukt dit niet digitaal, kan je langskomen bij de </w:t>
      </w:r>
      <w:r w:rsidRPr="0056724F">
        <w:t>Balie Bouwen</w:t>
      </w:r>
      <w:r w:rsidRPr="00FB0D31">
        <w:t xml:space="preserve">. Maak een afspraak via stad.gent </w:t>
      </w:r>
      <w:r>
        <w:br/>
      </w:r>
      <w:r w:rsidRPr="00FB0D31">
        <w:t xml:space="preserve">(zoek op </w:t>
      </w:r>
      <w:r w:rsidRPr="0056724F">
        <w:t>Balie Bouwen</w:t>
      </w:r>
      <w:r w:rsidRPr="00FB0D31">
        <w:t xml:space="preserve">), of via mail naar </w:t>
      </w:r>
      <w:hyperlink r:id="rId5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:rsidR="00760D6D" w:rsidRPr="00C558C6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69"/>
      </w:tblGrid>
      <w:tr w:rsidTr="001C0AA5">
        <w:tblPrEx>
          <w:tblW w:w="89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:rsidR="00760D6D" w:rsidRPr="007F6418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 w:rsidR="009E7DBD">
              <w:rPr>
                <w:rFonts w:cs="Calibri"/>
                <w:b/>
              </w:rPr>
              <w:t xml:space="preserve"> over de aanvraag kunnen van </w:t>
            </w:r>
            <w:r w:rsidRPr="007F6418" w:rsidR="009E7DBD">
              <w:rPr>
                <w:b/>
              </w:rPr>
              <w:t>28/10/2025</w:t>
            </w:r>
            <w:r w:rsidRPr="007F6418" w:rsidR="009E7DBD">
              <w:rPr>
                <w:b/>
              </w:rPr>
              <w:t xml:space="preserve"> t</w:t>
            </w:r>
            <w:r w:rsidR="009E7DBD">
              <w:rPr>
                <w:b/>
              </w:rPr>
              <w:t xml:space="preserve">ot en </w:t>
            </w:r>
            <w:r w:rsidRPr="007F6418" w:rsidR="009E7DBD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Pr="007F6418" w:rsidR="009E7DBD">
              <w:rPr>
                <w:b/>
              </w:rPr>
              <w:t xml:space="preserve"> </w:t>
            </w:r>
            <w:r w:rsidRPr="007F6418" w:rsidR="009E7DBD">
              <w:rPr>
                <w:b/>
              </w:rPr>
              <w:t>26/11/2025</w:t>
            </w:r>
            <w:r w:rsidRPr="007F6418" w:rsidR="009E7DBD">
              <w:rPr>
                <w:b/>
              </w:rPr>
              <w:t xml:space="preserve"> ingediend worden</w:t>
            </w:r>
          </w:p>
        </w:tc>
      </w:tr>
    </w:tbl>
    <w:p w:rsidR="00030F3D" w:rsidRPr="00CC5EAD" w:rsidP="00FB05F4" w14:paraId="5E330AB7" w14:textId="07B54E7F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voorkeur </w:t>
      </w:r>
      <w:r w:rsidRPr="00030F3D" w:rsidR="005714B9">
        <w:rPr>
          <w:sz w:val="22"/>
        </w:rPr>
        <w:t xml:space="preserve">digitaal via het omgevingsloket op </w:t>
      </w:r>
      <w:hyperlink r:id="rId4" w:history="1">
        <w:r w:rsidRPr="004130AE" w:rsid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:rsidR="00DD29D7" w:rsidRPr="009654B7" w:rsidP="00FB05F4" w14:paraId="311A3C12" w14:textId="5C2F4450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</w:t>
      </w:r>
      <w:r w:rsidRPr="00957108">
        <w:rPr>
          <w:sz w:val="22"/>
        </w:rPr>
        <w:t>OMV_2025113320</w:t>
      </w:r>
      <w:r w:rsidRPr="00957108">
        <w:rPr>
          <w:sz w:val="22"/>
        </w:rPr>
        <w:t xml:space="preserve">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Sect="001D1C06">
      <w:headerReference w:type="first" r:id="rId6"/>
      <w:pgSz w:w="11906" w:h="16838"/>
      <w:pgMar w:top="1702" w:right="991" w:bottom="1440" w:left="1797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 w14:paraId="056A2FE6" w14:textId="77777777">
    <w:r w:rsidRPr="009A09A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80A" w:rsidRPr="002D417A" w:rsidP="002D417A">
    <w:pPr>
      <w:ind w:left="7371" w:right="-483"/>
    </w:pPr>
    <w:r>
      <w:drawing>
        <wp:inline distT="0" distB="0" distL="0" distR="0">
          <wp:extent cx="952500" cy="952500"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xmlns:a="http://schemas.openxmlformats.org/drawingml/2006/main" xmlns:r="http://schemas.openxmlformats.org/officeDocument/2006/relationships" r:id="rId2"/>
                  </pic:cNvPr>
                  <pic:cNvPicPr/>
                </pic:nvPicPr>
                <pic:blipFill>
                  <a:blip xmlns:r="http://schemas.openxmlformats.org/officeDocument/2006/relationships"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AE06C8"/>
    <w:multiLevelType w:val="hybridMultilevel"/>
    <w:tmpl w:val="C994A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0040D"/>
    <w:multiLevelType w:val="hybridMultilevel"/>
    <w:tmpl w:val="379A82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0221"/>
    <w:multiLevelType w:val="hybridMultilevel"/>
    <w:tmpl w:val="8AD0BC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C2653"/>
    <w:multiLevelType w:val="hybridMultilevel"/>
    <w:tmpl w:val="07EA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C2655"/>
    <w:multiLevelType w:val="hybridMultilevel"/>
    <w:tmpl w:val="F594D2BA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0C9BD"/>
    <w:multiLevelType w:val="hybridMultilevel"/>
    <w:tmpl w:val="C50A86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66DF3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4130AE"/>
    <w:rsid w:val="00477B21"/>
    <w:rsid w:val="004902CF"/>
    <w:rsid w:val="004D1A18"/>
    <w:rsid w:val="00521D4B"/>
    <w:rsid w:val="0056724F"/>
    <w:rsid w:val="005714B9"/>
    <w:rsid w:val="005F01BA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60D41"/>
    <w:rsid w:val="00A64078"/>
    <w:rsid w:val="00A77B3E"/>
    <w:rsid w:val="00A860E2"/>
    <w:rsid w:val="00A9782D"/>
    <w:rsid w:val="00AE3ED5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83EA2"/>
    <w:rsid w:val="00FB05F4"/>
    <w:rsid w:val="00FB0D31"/>
    <w:rsid w:val="00FC1F66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08E66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574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B7"/>
    <w:rPr>
      <w:color w:val="0000FF" w:themeColor="hyperlink"/>
      <w:u w:val="single"/>
    </w:rPr>
  </w:style>
  <w:style w:type="paragraph" w:styleId="Header">
    <w:name w:val="header"/>
    <w:basedOn w:val="Normal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DefaultParagraphFont"/>
    <w:link w:val="Header"/>
    <w:rsid w:val="0023183E"/>
    <w:rPr>
      <w:rFonts w:ascii="Courier New" w:hAnsi="Courier New"/>
      <w:lang w:val="nl-NL" w:eastAsia="nl-NL"/>
    </w:rPr>
  </w:style>
  <w:style w:type="paragraph" w:styleId="Footer">
    <w:name w:val="footer"/>
    <w:basedOn w:val="Normal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23183E"/>
    <w:rPr>
      <w:rFonts w:asciiTheme="minorHAnsi" w:hAnsiTheme="minorHAnsi"/>
      <w:sz w:val="22"/>
      <w:szCs w:val="22"/>
      <w:lang w:val="nl-NL"/>
    </w:rPr>
  </w:style>
  <w:style w:type="paragraph" w:styleId="BalloonText">
    <w:name w:val="Balloon Text"/>
    <w:basedOn w:val="Normal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Normal"/>
    <w:rsid w:val="00E51C81"/>
    <w:rPr>
      <w:rFonts w:eastAsiaTheme="minorHAnsi"/>
    </w:rPr>
  </w:style>
  <w:style w:type="paragraph" w:customStyle="1" w:styleId="Normal101">
    <w:name w:val="Normal_1_0_1"/>
    <w:basedOn w:val="Normal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mgevingsloketinzage.omgeving.vlaanderen.be/" TargetMode="External" /><Relationship Id="rId5" Type="http://schemas.openxmlformats.org/officeDocument/2006/relationships/hyperlink" Target="bouwen@stad.gen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omgevingsloketinzage.omgeving.vlaanderen.be/OMV_2025113320/inhoud-aanvraag" TargetMode="External" /><Relationship Id="rId3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Schroeyers Katrien</cp:lastModifiedBy>
  <cp:revision>77</cp:revision>
  <dcterms:created xsi:type="dcterms:W3CDTF">2017-03-06T13:46:00Z</dcterms:created>
  <dcterms:modified xsi:type="dcterms:W3CDTF">2023-07-27T07:00:00Z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