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696D8" w14:textId="77777777" w:rsidR="00944812" w:rsidRDefault="00944812" w:rsidP="00944812"/>
    <w:p w14:paraId="37317724" w14:textId="77777777" w:rsidR="00A551FA" w:rsidRDefault="00A551FA" w:rsidP="00944812"/>
    <w:p w14:paraId="48518E14" w14:textId="77777777" w:rsidR="00A551FA" w:rsidRDefault="00A551FA" w:rsidP="00944812"/>
    <w:p w14:paraId="0525AAFF" w14:textId="77777777" w:rsidR="00760D6D" w:rsidRPr="00A551FA" w:rsidRDefault="00000000" w:rsidP="00066DF3">
      <w:pPr>
        <w:jc w:val="center"/>
        <w:rPr>
          <w:rFonts w:cs="Calibri"/>
          <w:b/>
          <w:sz w:val="32"/>
          <w:szCs w:val="40"/>
          <w:lang w:eastAsia="nl-NL"/>
        </w:rPr>
      </w:pPr>
      <w:r w:rsidRPr="00A551FA">
        <w:rPr>
          <w:rFonts w:cs="Calibri"/>
          <w:b/>
          <w:sz w:val="32"/>
          <w:szCs w:val="40"/>
          <w:lang w:eastAsia="nl-NL"/>
        </w:rPr>
        <w:t>BEKENDMAKING OPENBAAR ONDERZOEK OVER EEN AANVRAAG VAN OMGEVINGSVERGUNNING VOOR</w:t>
      </w:r>
    </w:p>
    <w:p w14:paraId="111DB9E7" w14:textId="77777777" w:rsidR="00DC1383" w:rsidRPr="00A551FA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proofErr w:type="gramStart"/>
      <w:r w:rsidRPr="00A551FA">
        <w:rPr>
          <w:rFonts w:cs="Arial"/>
          <w:b/>
          <w:color w:val="232323"/>
          <w:sz w:val="32"/>
          <w:szCs w:val="32"/>
          <w:lang w:val="nl-NL"/>
        </w:rPr>
        <w:t>stedenbouwkundige</w:t>
      </w:r>
      <w:proofErr w:type="gramEnd"/>
      <w:r w:rsidRPr="00A551FA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A551FA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3C718E69" w14:textId="77777777" w:rsidR="00777D25" w:rsidRPr="00A551FA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proofErr w:type="gramStart"/>
      <w:r w:rsidRPr="00A551FA">
        <w:rPr>
          <w:b/>
          <w:sz w:val="32"/>
          <w:szCs w:val="32"/>
        </w:rPr>
        <w:t>de</w:t>
      </w:r>
      <w:proofErr w:type="gramEnd"/>
      <w:r w:rsidRPr="00A551FA">
        <w:rPr>
          <w:b/>
          <w:sz w:val="32"/>
          <w:szCs w:val="32"/>
        </w:rPr>
        <w:t xml:space="preserve"> exploitatie van ingedeelde inrichtingen</w:t>
      </w:r>
    </w:p>
    <w:p w14:paraId="6B713486" w14:textId="77777777" w:rsidR="00760D6D" w:rsidRPr="00A551FA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40"/>
          <w:szCs w:val="48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1B6413" w14:paraId="626FAEB6" w14:textId="77777777" w:rsidTr="001C0AA5">
        <w:tc>
          <w:tcPr>
            <w:tcW w:w="2835" w:type="dxa"/>
          </w:tcPr>
          <w:p w14:paraId="70F8E579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17884946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OMV_2025020196</w:t>
            </w:r>
          </w:p>
        </w:tc>
      </w:tr>
      <w:tr w:rsidR="001B6413" w14:paraId="1A12F5BE" w14:textId="77777777" w:rsidTr="001C0AA5">
        <w:tc>
          <w:tcPr>
            <w:tcW w:w="2835" w:type="dxa"/>
          </w:tcPr>
          <w:p w14:paraId="718E635E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7E86F286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28/07/2025 tot en met 26/08/2025</w:t>
            </w:r>
          </w:p>
        </w:tc>
      </w:tr>
    </w:tbl>
    <w:p w14:paraId="646A45A0" w14:textId="77777777" w:rsidR="00760D6D" w:rsidRDefault="00760D6D" w:rsidP="00C2566A"/>
    <w:p w14:paraId="3BB31BCA" w14:textId="77777777" w:rsidR="00A551FA" w:rsidRPr="00C558C6" w:rsidRDefault="00A551FA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1B6413" w14:paraId="37DAF72B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5BFDEF87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66490064" w14:textId="77777777" w:rsidR="00760D6D" w:rsidRPr="00C558C6" w:rsidRDefault="00000000" w:rsidP="00924B3F">
      <w:pPr>
        <w:ind w:right="188"/>
      </w:pPr>
      <w:proofErr w:type="gramStart"/>
      <w:r w:rsidRPr="00C558C6">
        <w:t>het</w:t>
      </w:r>
      <w:proofErr w:type="gramEnd"/>
      <w:r w:rsidRPr="00C558C6">
        <w:t xml:space="preserve"> oprichten van een meergezinswoning bestaande uit 5 appartementen met ondergrondse parking en fietsenstalling na het slopen van de bestaande bebouwing en het plaatsen van een warmtepomp</w:t>
      </w:r>
    </w:p>
    <w:p w14:paraId="19A0D904" w14:textId="77777777" w:rsidR="00C56BDE" w:rsidRPr="00C558C6" w:rsidRDefault="00C56BDE" w:rsidP="009A7489">
      <w:pPr>
        <w:ind w:right="-3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954"/>
        <w:gridCol w:w="565"/>
      </w:tblGrid>
      <w:tr w:rsidR="001B6413" w14:paraId="32C32B7B" w14:textId="77777777" w:rsidTr="00610082">
        <w:trPr>
          <w:gridAfter w:val="1"/>
          <w:wAfter w:w="45" w:type="dxa"/>
          <w:trHeight w:val="31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23C61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1B6413" w14:paraId="6FF1BD41" w14:textId="77777777" w:rsidTr="00373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shd w:val="clear" w:color="auto" w:fill="auto"/>
          </w:tcPr>
          <w:p w14:paraId="0467EA26" w14:textId="77777777" w:rsidR="00B77021" w:rsidRPr="00D86B6A" w:rsidRDefault="00000000" w:rsidP="00833BC2">
            <w:r w:rsidRPr="00D86B6A">
              <w:t>Naam</w:t>
            </w:r>
          </w:p>
        </w:tc>
        <w:tc>
          <w:tcPr>
            <w:tcW w:w="6519" w:type="dxa"/>
            <w:gridSpan w:val="2"/>
            <w:shd w:val="clear" w:color="auto" w:fill="auto"/>
          </w:tcPr>
          <w:p w14:paraId="218E6CD4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Peter Cattoir en SCAX BV</w:t>
            </w:r>
          </w:p>
        </w:tc>
      </w:tr>
    </w:tbl>
    <w:p w14:paraId="27F66851" w14:textId="77777777" w:rsidR="004D1A18" w:rsidRPr="00C558C6" w:rsidRDefault="004D1A18" w:rsidP="00354114"/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2"/>
      </w:tblGrid>
      <w:tr w:rsidR="001B6413" w14:paraId="08A5B9A9" w14:textId="77777777" w:rsidTr="009A3279">
        <w:trPr>
          <w:trHeight w:val="313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CAF16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</w:tbl>
    <w:p w14:paraId="58D033A1" w14:textId="77777777" w:rsidR="009A3279" w:rsidRPr="009A3279" w:rsidRDefault="009A3279">
      <w:pPr>
        <w:rPr>
          <w:sz w:val="2"/>
          <w:szCs w:val="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2898"/>
        <w:gridCol w:w="5999"/>
      </w:tblGrid>
      <w:tr w:rsidR="001B6413" w14:paraId="230728A7" w14:textId="77777777" w:rsidTr="009A3279">
        <w:tc>
          <w:tcPr>
            <w:tcW w:w="2943" w:type="dxa"/>
            <w:shd w:val="clear" w:color="auto" w:fill="auto"/>
          </w:tcPr>
          <w:p w14:paraId="465979E9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095" w:type="dxa"/>
            <w:shd w:val="clear" w:color="auto" w:fill="auto"/>
          </w:tcPr>
          <w:p w14:paraId="71A6B1FD" w14:textId="77777777" w:rsidR="00A77B3E" w:rsidRPr="003B2547" w:rsidRDefault="00000000" w:rsidP="003B2547">
            <w:pPr>
              <w:rPr>
                <w:b/>
              </w:rPr>
            </w:pPr>
            <w:r w:rsidRPr="003B2547">
              <w:rPr>
                <w:b/>
              </w:rPr>
              <w:t>Koningsdonkstraat 64, 9050 Gent</w:t>
            </w:r>
          </w:p>
        </w:tc>
      </w:tr>
      <w:tr w:rsidR="001B6413" w14:paraId="514B53D0" w14:textId="77777777" w:rsidTr="009A3279">
        <w:tc>
          <w:tcPr>
            <w:tcW w:w="2943" w:type="dxa"/>
            <w:shd w:val="clear" w:color="auto" w:fill="auto"/>
          </w:tcPr>
          <w:p w14:paraId="64AF5E51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095" w:type="dxa"/>
            <w:shd w:val="clear" w:color="auto" w:fill="auto"/>
          </w:tcPr>
          <w:p w14:paraId="36C2267D" w14:textId="77777777" w:rsidR="00760D6D" w:rsidRPr="00C558C6" w:rsidRDefault="00000000" w:rsidP="00924B3F">
            <w:pPr>
              <w:ind w:right="39"/>
              <w:rPr>
                <w:b/>
                <w:bCs/>
              </w:rPr>
            </w:pPr>
            <w:r w:rsidRPr="000F1D2C">
              <w:rPr>
                <w:b/>
                <w:bCs/>
              </w:rPr>
              <w:t>afd</w:t>
            </w:r>
            <w:r w:rsidR="00692644" w:rsidRPr="000F1D2C">
              <w:rPr>
                <w:b/>
                <w:bCs/>
              </w:rPr>
              <w:t>.</w:t>
            </w:r>
            <w:r w:rsidRPr="000F1D2C">
              <w:rPr>
                <w:b/>
                <w:bCs/>
              </w:rPr>
              <w:t xml:space="preserve"> 21 sectie A nrs. 499W en 499V</w:t>
            </w:r>
          </w:p>
        </w:tc>
      </w:tr>
    </w:tbl>
    <w:p w14:paraId="51DB3A90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1B6413" w14:paraId="7887A214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626284A5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0661C7F0" w14:textId="77777777" w:rsidR="00760D6D" w:rsidRPr="00EF57E7" w:rsidRDefault="00000000" w:rsidP="000C285B">
      <w:proofErr w:type="gramStart"/>
      <w:r>
        <w:rPr>
          <w:rFonts w:cs="Calibri"/>
          <w:bCs/>
        </w:rPr>
        <w:t>college</w:t>
      </w:r>
      <w:proofErr w:type="gramEnd"/>
      <w:r>
        <w:rPr>
          <w:rFonts w:cs="Calibri"/>
          <w:bCs/>
        </w:rPr>
        <w:t xml:space="preserve"> van burgemeester en schepenen</w:t>
      </w:r>
    </w:p>
    <w:p w14:paraId="7040009A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1B6413" w14:paraId="30695563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6263F98C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53FD9586" w14:textId="77777777" w:rsidR="00066DF3" w:rsidRDefault="00000000" w:rsidP="006A2DDF">
      <w:pPr>
        <w:ind w:right="42"/>
      </w:pPr>
      <w:r>
        <w:t>Je kan</w:t>
      </w:r>
      <w:r w:rsidRPr="00FB0D31">
        <w:t xml:space="preserve"> </w:t>
      </w:r>
      <w:r>
        <w:t xml:space="preserve">tijdelijk het </w:t>
      </w:r>
      <w:r w:rsidRPr="00FB0D31">
        <w:t xml:space="preserve">openbaar onderzoek digitaal inkijken. </w:t>
      </w:r>
      <w:r>
        <w:t>Scan de QR</w:t>
      </w:r>
      <w:r>
        <w:noBreakHyphen/>
        <w:t xml:space="preserve">code op deze affiche of </w:t>
      </w:r>
      <w:r>
        <w:br/>
        <w:t>g</w:t>
      </w:r>
      <w:r w:rsidRPr="00FB0D31">
        <w:t xml:space="preserve">a naar </w:t>
      </w:r>
      <w:hyperlink r:id="rId7" w:history="1">
        <w:r w:rsidR="00066DF3">
          <w:rPr>
            <w:rStyle w:val="Hyperlink"/>
          </w:rPr>
          <w:t>https://omgevingsloketinzage.omgeving.vlaanderen.be</w:t>
        </w:r>
      </w:hyperlink>
    </w:p>
    <w:p w14:paraId="425E185C" w14:textId="77777777" w:rsidR="001B6413" w:rsidRDefault="00000000" w:rsidP="00115C2C"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</w:t>
      </w:r>
      <w:proofErr w:type="gramStart"/>
      <w:r w:rsidRPr="00FB0D31">
        <w:t>stad.gent</w:t>
      </w:r>
      <w:proofErr w:type="gramEnd"/>
      <w:r w:rsidRPr="00FB0D31">
        <w:t xml:space="preserve"> </w:t>
      </w:r>
      <w:r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8" w:history="1">
        <w:r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Pr="003A2117">
        <w:t>.</w:t>
      </w:r>
    </w:p>
    <w:p w14:paraId="2ED963BB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1B6413" w14:paraId="29EF6920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64D3BC65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28/07/2025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26/08/2025 ingediend worden</w:t>
            </w:r>
          </w:p>
        </w:tc>
      </w:tr>
    </w:tbl>
    <w:p w14:paraId="60A0C2D2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proofErr w:type="gramStart"/>
      <w:r w:rsidRPr="00030F3D">
        <w:rPr>
          <w:sz w:val="22"/>
        </w:rPr>
        <w:t>bij</w:t>
      </w:r>
      <w:proofErr w:type="gramEnd"/>
      <w:r w:rsidRPr="00030F3D">
        <w:rPr>
          <w:sz w:val="22"/>
        </w:rPr>
        <w:t xml:space="preserve"> voorkeur </w:t>
      </w:r>
      <w:r w:rsidR="005714B9" w:rsidRPr="00030F3D">
        <w:rPr>
          <w:sz w:val="22"/>
        </w:rPr>
        <w:t xml:space="preserve">digitaal via het omgevingsloket op </w:t>
      </w:r>
      <w:hyperlink r:id="rId9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125ED619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proofErr w:type="gramStart"/>
      <w:r w:rsidRPr="00957108">
        <w:rPr>
          <w:sz w:val="22"/>
        </w:rPr>
        <w:t>schriftelijk</w:t>
      </w:r>
      <w:proofErr w:type="gramEnd"/>
      <w:r w:rsidRPr="00957108">
        <w:rPr>
          <w:sz w:val="22"/>
        </w:rPr>
        <w:t xml:space="preserve">, met vermelding van dossiernummer OMV_2025020196,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0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152DC" w14:textId="77777777" w:rsidR="008C454E" w:rsidRDefault="008C454E">
      <w:r>
        <w:separator/>
      </w:r>
    </w:p>
  </w:endnote>
  <w:endnote w:type="continuationSeparator" w:id="0">
    <w:p w14:paraId="09568D5C" w14:textId="77777777" w:rsidR="008C454E" w:rsidRDefault="008C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FA442" w14:textId="77777777" w:rsidR="008C454E" w:rsidRDefault="008C454E">
      <w:r>
        <w:separator/>
      </w:r>
    </w:p>
  </w:footnote>
  <w:footnote w:type="continuationSeparator" w:id="0">
    <w:p w14:paraId="5FFA7C1C" w14:textId="77777777" w:rsidR="008C454E" w:rsidRDefault="008C4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53538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32FB2812" wp14:editId="683D1294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F74D21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09FEA204" wp14:editId="089A3CA9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E06C8"/>
    <w:multiLevelType w:val="hybridMultilevel"/>
    <w:tmpl w:val="C994A5F6"/>
    <w:lvl w:ilvl="0" w:tplc="58726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70BA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C6B6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C47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FCC7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DA52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503D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B6F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8C22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E432FD5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7FDA34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181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29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58D9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40C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366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EE17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60A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221"/>
    <w:multiLevelType w:val="hybridMultilevel"/>
    <w:tmpl w:val="8AD0BCB4"/>
    <w:lvl w:ilvl="0" w:tplc="30B4F5C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F1F627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9E3C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8E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E59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181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720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B09B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B65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70837"/>
    <w:multiLevelType w:val="hybridMultilevel"/>
    <w:tmpl w:val="C50A8674"/>
    <w:lvl w:ilvl="0" w:tplc="5C689C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AF6284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23C46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F8A4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ACCA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A48C5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FA0BB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194E1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1B657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C2653"/>
    <w:multiLevelType w:val="hybridMultilevel"/>
    <w:tmpl w:val="07EA161C"/>
    <w:lvl w:ilvl="0" w:tplc="891EC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45ACB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8C43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52D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5299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38D6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5C39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2B7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35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C2655"/>
    <w:multiLevelType w:val="hybridMultilevel"/>
    <w:tmpl w:val="F594D2BA"/>
    <w:lvl w:ilvl="0" w:tplc="99CCA66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05E11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2C79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7AC4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A65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F435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4F3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AB4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16E2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736523">
    <w:abstractNumId w:val="2"/>
  </w:num>
  <w:num w:numId="2" w16cid:durableId="922959281">
    <w:abstractNumId w:val="1"/>
  </w:num>
  <w:num w:numId="3" w16cid:durableId="397292753">
    <w:abstractNumId w:val="0"/>
  </w:num>
  <w:num w:numId="4" w16cid:durableId="1686520714">
    <w:abstractNumId w:val="4"/>
  </w:num>
  <w:num w:numId="5" w16cid:durableId="272982474">
    <w:abstractNumId w:val="5"/>
  </w:num>
  <w:num w:numId="6" w16cid:durableId="1547178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66DF3"/>
    <w:rsid w:val="000C285B"/>
    <w:rsid w:val="000F1D2C"/>
    <w:rsid w:val="00115C2C"/>
    <w:rsid w:val="001A6970"/>
    <w:rsid w:val="001B4CFB"/>
    <w:rsid w:val="001B6413"/>
    <w:rsid w:val="001C0AA5"/>
    <w:rsid w:val="001D1C06"/>
    <w:rsid w:val="00235313"/>
    <w:rsid w:val="002849E7"/>
    <w:rsid w:val="0029680A"/>
    <w:rsid w:val="002B3762"/>
    <w:rsid w:val="002B3F52"/>
    <w:rsid w:val="002B7900"/>
    <w:rsid w:val="002D417A"/>
    <w:rsid w:val="00301E2A"/>
    <w:rsid w:val="00354114"/>
    <w:rsid w:val="003A2117"/>
    <w:rsid w:val="003A2FD1"/>
    <w:rsid w:val="003B2547"/>
    <w:rsid w:val="004130AE"/>
    <w:rsid w:val="00477B21"/>
    <w:rsid w:val="004902CF"/>
    <w:rsid w:val="004D1A18"/>
    <w:rsid w:val="00521D4B"/>
    <w:rsid w:val="0056724F"/>
    <w:rsid w:val="005714B9"/>
    <w:rsid w:val="005F01BA"/>
    <w:rsid w:val="00692644"/>
    <w:rsid w:val="006A2DDF"/>
    <w:rsid w:val="006F55B9"/>
    <w:rsid w:val="00714A43"/>
    <w:rsid w:val="00750806"/>
    <w:rsid w:val="00760D6D"/>
    <w:rsid w:val="00777D25"/>
    <w:rsid w:val="007D4590"/>
    <w:rsid w:val="007F6418"/>
    <w:rsid w:val="00833BC2"/>
    <w:rsid w:val="00871BF8"/>
    <w:rsid w:val="008C454E"/>
    <w:rsid w:val="00924B3F"/>
    <w:rsid w:val="00944812"/>
    <w:rsid w:val="00957108"/>
    <w:rsid w:val="009654B7"/>
    <w:rsid w:val="00995F29"/>
    <w:rsid w:val="009A3279"/>
    <w:rsid w:val="009A7489"/>
    <w:rsid w:val="009B102B"/>
    <w:rsid w:val="009E73B4"/>
    <w:rsid w:val="009E7DBD"/>
    <w:rsid w:val="00A551FA"/>
    <w:rsid w:val="00A60D41"/>
    <w:rsid w:val="00A64078"/>
    <w:rsid w:val="00A77B3E"/>
    <w:rsid w:val="00A860E2"/>
    <w:rsid w:val="00A9782D"/>
    <w:rsid w:val="00AE3ED5"/>
    <w:rsid w:val="00B073D4"/>
    <w:rsid w:val="00B12413"/>
    <w:rsid w:val="00B2787C"/>
    <w:rsid w:val="00B501BD"/>
    <w:rsid w:val="00B77021"/>
    <w:rsid w:val="00C2566A"/>
    <w:rsid w:val="00C558C6"/>
    <w:rsid w:val="00C56BDE"/>
    <w:rsid w:val="00CC5EAD"/>
    <w:rsid w:val="00D1230C"/>
    <w:rsid w:val="00D1690E"/>
    <w:rsid w:val="00D4687E"/>
    <w:rsid w:val="00D86B6A"/>
    <w:rsid w:val="00DC1383"/>
    <w:rsid w:val="00DD29D7"/>
    <w:rsid w:val="00DE6B11"/>
    <w:rsid w:val="00E02B37"/>
    <w:rsid w:val="00EA4826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0C80A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5020196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78</cp:revision>
  <dcterms:created xsi:type="dcterms:W3CDTF">2017-03-06T13:46:00Z</dcterms:created>
  <dcterms:modified xsi:type="dcterms:W3CDTF">2025-07-18T07:25:00Z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