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6CCF" w14:textId="77777777" w:rsidR="00944812" w:rsidRDefault="00944812" w:rsidP="00944812"/>
    <w:p w14:paraId="5B5E844B" w14:textId="77777777" w:rsidR="002A58E0" w:rsidRDefault="002A58E0" w:rsidP="00944812"/>
    <w:p w14:paraId="2FDDE0B4" w14:textId="77777777" w:rsidR="002A58E0" w:rsidRDefault="002A58E0" w:rsidP="00944812"/>
    <w:p w14:paraId="072BF96F" w14:textId="77777777" w:rsidR="002A58E0" w:rsidRDefault="002A58E0" w:rsidP="00944812"/>
    <w:p w14:paraId="1ECA1CB0" w14:textId="77777777" w:rsidR="00760D6D" w:rsidRPr="002A58E0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2A58E0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4ABB5D76" w14:textId="77777777" w:rsidR="00DC1383" w:rsidRPr="002A58E0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2A58E0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2A58E0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2A58E0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10FD4353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A51805" w14:paraId="6DE81534" w14:textId="77777777" w:rsidTr="001C0AA5">
        <w:tc>
          <w:tcPr>
            <w:tcW w:w="2835" w:type="dxa"/>
          </w:tcPr>
          <w:p w14:paraId="5F0C7741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7C47E9FA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OMV_2024090634</w:t>
            </w:r>
          </w:p>
        </w:tc>
      </w:tr>
      <w:tr w:rsidR="00A51805" w14:paraId="066ED537" w14:textId="77777777" w:rsidTr="001C0AA5">
        <w:tc>
          <w:tcPr>
            <w:tcW w:w="2835" w:type="dxa"/>
          </w:tcPr>
          <w:p w14:paraId="7B824F9E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5135579C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06/09/2024 tot en met 05/10/2024</w:t>
            </w:r>
          </w:p>
        </w:tc>
      </w:tr>
    </w:tbl>
    <w:p w14:paraId="64F654C7" w14:textId="77777777" w:rsidR="00760D6D" w:rsidRDefault="00760D6D" w:rsidP="00C2566A"/>
    <w:p w14:paraId="0EF131DF" w14:textId="77777777" w:rsidR="002A58E0" w:rsidRPr="00C558C6" w:rsidRDefault="002A58E0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A51805" w14:paraId="1EED7E5A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591F402A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1814F62C" w14:textId="77777777" w:rsidR="00760D6D" w:rsidRPr="00C558C6" w:rsidRDefault="00000000" w:rsidP="00924B3F">
      <w:pPr>
        <w:ind w:right="188"/>
      </w:pPr>
      <w:r w:rsidRPr="00C558C6">
        <w:t>de regularisatie van publiciteitsinrichting</w:t>
      </w:r>
    </w:p>
    <w:p w14:paraId="7734C7A7" w14:textId="77777777" w:rsidR="00C56BDE" w:rsidRPr="00C558C6" w:rsidRDefault="00C56BDE" w:rsidP="009A7489">
      <w:pPr>
        <w:ind w:right="-380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6400"/>
        <w:gridCol w:w="428"/>
      </w:tblGrid>
      <w:tr w:rsidR="00A51805" w14:paraId="252C6A89" w14:textId="77777777" w:rsidTr="008323D2">
        <w:trPr>
          <w:gridAfter w:val="1"/>
          <w:wAfter w:w="456" w:type="dxa"/>
          <w:trHeight w:val="31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C516C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A51805" w14:paraId="060B22C0" w14:textId="77777777" w:rsidTr="00350B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393" w:type="pct"/>
            <w:shd w:val="clear" w:color="auto" w:fill="auto"/>
          </w:tcPr>
          <w:p w14:paraId="33FFDC7E" w14:textId="77777777" w:rsidR="00782A0A" w:rsidRPr="00D86B6A" w:rsidRDefault="00000000" w:rsidP="00833BC2">
            <w:r w:rsidRPr="00D86B6A">
              <w:t>Naam</w:t>
            </w:r>
          </w:p>
        </w:tc>
        <w:tc>
          <w:tcPr>
            <w:tcW w:w="3607" w:type="pct"/>
            <w:gridSpan w:val="2"/>
            <w:shd w:val="clear" w:color="auto" w:fill="auto"/>
          </w:tcPr>
          <w:p w14:paraId="79BA95A0" w14:textId="77777777" w:rsidR="00477B21" w:rsidRPr="00D86B6A" w:rsidRDefault="00000000" w:rsidP="002A58E0">
            <w:pPr>
              <w:ind w:left="60"/>
              <w:rPr>
                <w:b/>
              </w:rPr>
            </w:pPr>
            <w:r w:rsidRPr="00D86B6A">
              <w:rPr>
                <w:b/>
              </w:rPr>
              <w:t>Hogeschool Gent OI</w:t>
            </w:r>
          </w:p>
        </w:tc>
      </w:tr>
    </w:tbl>
    <w:p w14:paraId="7440CA88" w14:textId="77777777" w:rsidR="004D1A18" w:rsidRPr="00C558C6" w:rsidRDefault="004D1A18" w:rsidP="00354114"/>
    <w:tbl>
      <w:tblPr>
        <w:tblW w:w="9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95"/>
        <w:gridCol w:w="229"/>
      </w:tblGrid>
      <w:tr w:rsidR="00A51805" w14:paraId="3B0A3C3F" w14:textId="77777777" w:rsidTr="001C0AA5">
        <w:trPr>
          <w:gridAfter w:val="1"/>
          <w:wAfter w:w="229" w:type="dxa"/>
          <w:trHeight w:val="313"/>
        </w:trPr>
        <w:tc>
          <w:tcPr>
            <w:tcW w:w="8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A6B8BE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  <w:tr w:rsidR="00A51805" w14:paraId="0A72D2DA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12B61408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6E2B33E5" w14:textId="77777777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Valentin Vaerwyckweg 1, 9000 Gent</w:t>
            </w:r>
          </w:p>
        </w:tc>
      </w:tr>
      <w:tr w:rsidR="00A51805" w14:paraId="54F09875" w14:textId="77777777" w:rsidTr="001C0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0" w:type="dxa"/>
            <w:shd w:val="clear" w:color="auto" w:fill="auto"/>
          </w:tcPr>
          <w:p w14:paraId="720FB601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524" w:type="dxa"/>
            <w:gridSpan w:val="2"/>
            <w:shd w:val="clear" w:color="auto" w:fill="auto"/>
          </w:tcPr>
          <w:p w14:paraId="5FC64922" w14:textId="77777777" w:rsidR="00A77B3E" w:rsidRPr="00E44519" w:rsidRDefault="00000000">
            <w:pPr>
              <w:ind w:right="39"/>
              <w:rPr>
                <w:b/>
              </w:rPr>
            </w:pPr>
            <w:r w:rsidRPr="00E44519">
              <w:rPr>
                <w:b/>
              </w:rPr>
              <w:t>(afd. 9) sectie I 306 K en (afd. 9) sectie I 306 L</w:t>
            </w:r>
          </w:p>
        </w:tc>
      </w:tr>
    </w:tbl>
    <w:p w14:paraId="2D15AB0E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A51805" w14:paraId="1DBBF196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334FF6CD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4E2FDC89" w14:textId="77777777" w:rsidR="00760D6D" w:rsidRPr="00EF57E7" w:rsidRDefault="00000000" w:rsidP="000C285B">
      <w:r>
        <w:rPr>
          <w:rFonts w:cs="Calibri"/>
          <w:bCs/>
        </w:rPr>
        <w:t>deputatie</w:t>
      </w:r>
    </w:p>
    <w:p w14:paraId="1D2C53D4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A51805" w14:paraId="2721FD49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4898C09C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5DFEA07A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7" w:history="1">
        <w:r w:rsidR="00722F4C">
          <w:rPr>
            <w:rStyle w:val="Hyperlink"/>
          </w:rPr>
          <w:t>https://omgevingsloketinzage.omgeving.vlaanderen.be</w:t>
        </w:r>
      </w:hyperlink>
    </w:p>
    <w:p w14:paraId="0C5F42B0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8" w:history="1">
        <w:r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3D8E0FA9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A51805" w14:paraId="0A9ABFD3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0DFBA94E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06/09/2024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05/10/2024 ingediend worden</w:t>
            </w:r>
          </w:p>
        </w:tc>
      </w:tr>
    </w:tbl>
    <w:p w14:paraId="6DBDB4C0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9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21CC254F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OMV_2024090634,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0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0A57A" w14:textId="77777777" w:rsidR="00FE378D" w:rsidRDefault="00FE378D">
      <w:r>
        <w:separator/>
      </w:r>
    </w:p>
  </w:endnote>
  <w:endnote w:type="continuationSeparator" w:id="0">
    <w:p w14:paraId="6A3D04F0" w14:textId="77777777" w:rsidR="00FE378D" w:rsidRDefault="00FE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B259E" w14:textId="77777777" w:rsidR="00FE378D" w:rsidRDefault="00FE378D">
      <w:r>
        <w:separator/>
      </w:r>
    </w:p>
  </w:footnote>
  <w:footnote w:type="continuationSeparator" w:id="0">
    <w:p w14:paraId="7211DE2E" w14:textId="77777777" w:rsidR="00FE378D" w:rsidRDefault="00FE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FA1B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19452C6E" wp14:editId="0DC62FC9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05DDA4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0723F1DD" wp14:editId="09025579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E06C8"/>
    <w:multiLevelType w:val="hybridMultilevel"/>
    <w:tmpl w:val="C994A5F6"/>
    <w:lvl w:ilvl="0" w:tplc="1256B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3CD7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CA8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E8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4FF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AC9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4A0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DA46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00C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AD18033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3E161E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866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0C9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B287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A03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2C0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2EC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2E2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817E341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F5963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56D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89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9657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C0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88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D4A7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3AC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D6FAC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D0B8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2AA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4ED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AEF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44A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5AE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856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B246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E95E633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CB9E01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A4B5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E34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86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3261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A2C7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D6E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104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251A1"/>
    <w:multiLevelType w:val="hybridMultilevel"/>
    <w:tmpl w:val="C50A8674"/>
    <w:lvl w:ilvl="0" w:tplc="255A55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7B4963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AA66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C866C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9EF4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803F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4C6855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9FA35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D65A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881526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C285B"/>
    <w:rsid w:val="000F713E"/>
    <w:rsid w:val="00115C2C"/>
    <w:rsid w:val="001A6970"/>
    <w:rsid w:val="001B4CFB"/>
    <w:rsid w:val="001C0AA5"/>
    <w:rsid w:val="001D1C06"/>
    <w:rsid w:val="00235313"/>
    <w:rsid w:val="00275577"/>
    <w:rsid w:val="002849E7"/>
    <w:rsid w:val="0029680A"/>
    <w:rsid w:val="002A58E0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8366F"/>
    <w:rsid w:val="0059569F"/>
    <w:rsid w:val="005F01BA"/>
    <w:rsid w:val="006A2DDF"/>
    <w:rsid w:val="006F55B9"/>
    <w:rsid w:val="00722F4C"/>
    <w:rsid w:val="00750806"/>
    <w:rsid w:val="00760D6D"/>
    <w:rsid w:val="00782A0A"/>
    <w:rsid w:val="007D4590"/>
    <w:rsid w:val="007F6418"/>
    <w:rsid w:val="00833BC2"/>
    <w:rsid w:val="00871BF8"/>
    <w:rsid w:val="00924B3F"/>
    <w:rsid w:val="00944812"/>
    <w:rsid w:val="00957108"/>
    <w:rsid w:val="009654B7"/>
    <w:rsid w:val="00980A14"/>
    <w:rsid w:val="00995F29"/>
    <w:rsid w:val="009A7489"/>
    <w:rsid w:val="009B102B"/>
    <w:rsid w:val="009E73B4"/>
    <w:rsid w:val="009E7DBD"/>
    <w:rsid w:val="00A22A26"/>
    <w:rsid w:val="00A51805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B266F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  <w:rsid w:val="00FE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8A08A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bouwen@stad.g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mgevingsloketinzage.omgeving.vlaanderen.b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mgevingsloketinzage.omgeving.vlaanderen.be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omgevingsloketinzage.omgeving.vlaanderen.be/OMV_2024090634/inhoud-aanvraa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2024-08-30T12:32:00Z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