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F86211" w14:paraId="0A4AB1C6" w14:textId="77777777" w:rsidTr="00DA64DD">
        <w:trPr>
          <w:trHeight w:hRule="exact" w:val="227"/>
        </w:trPr>
        <w:tc>
          <w:tcPr>
            <w:tcW w:w="2616" w:type="dxa"/>
          </w:tcPr>
          <w:p w14:paraId="68CDC606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3932D249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6DBA08E4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14F412E2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72852BE9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9F2723E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6515A43D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F86211" w14:paraId="0DB3662D" w14:textId="77777777" w:rsidTr="00DA64DD">
        <w:trPr>
          <w:trHeight w:val="852"/>
        </w:trPr>
        <w:tc>
          <w:tcPr>
            <w:tcW w:w="2616" w:type="dxa"/>
          </w:tcPr>
          <w:p w14:paraId="6E92A4D6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0ACA9085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1816EBA7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425B1506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3B42593A" w14:textId="77777777" w:rsidR="00DA64DD" w:rsidRPr="00E471E7" w:rsidRDefault="00000000" w:rsidP="00280268">
            <w:pPr>
              <w:pStyle w:val="grootte9"/>
            </w:pPr>
            <w:r w:rsidRPr="00E471E7">
              <w:t>OMV_2024078145</w:t>
            </w:r>
          </w:p>
        </w:tc>
        <w:tc>
          <w:tcPr>
            <w:tcW w:w="1985" w:type="dxa"/>
          </w:tcPr>
          <w:p w14:paraId="7B65DBEF" w14:textId="77777777" w:rsidR="00DA64DD" w:rsidRPr="00E471E7" w:rsidRDefault="00000000" w:rsidP="00280268">
            <w:pPr>
              <w:pStyle w:val="grootte9"/>
            </w:pPr>
            <w:r w:rsidRPr="00E471E7">
              <w:t>20 juni 2024</w:t>
            </w:r>
          </w:p>
        </w:tc>
      </w:tr>
    </w:tbl>
    <w:p w14:paraId="366373B0" w14:textId="77777777" w:rsidR="00F86211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2059E847" w14:textId="77777777" w:rsidR="00F86211" w:rsidRPr="0054211A" w:rsidRDefault="00F86211" w:rsidP="000A36D1">
      <w:pPr>
        <w:rPr>
          <w:sz w:val="21"/>
          <w:szCs w:val="21"/>
        </w:rPr>
      </w:pPr>
    </w:p>
    <w:p w14:paraId="3430AE41" w14:textId="77777777" w:rsidR="00F86211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4A99D1DF" w14:textId="77777777" w:rsidR="00F86211" w:rsidRPr="0054211A" w:rsidRDefault="00F86211" w:rsidP="00317A19">
      <w:pPr>
        <w:pStyle w:val="Default"/>
        <w:jc w:val="both"/>
        <w:rPr>
          <w:sz w:val="21"/>
          <w:szCs w:val="21"/>
        </w:rPr>
      </w:pPr>
    </w:p>
    <w:p w14:paraId="0A154530" w14:textId="77777777" w:rsidR="00F86211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6D0BE880" w14:textId="77777777" w:rsidR="00F86211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7CE35AD3" w14:textId="77777777" w:rsidR="00F86211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3920593F" w14:textId="77777777" w:rsidR="00F8621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290CA4D3" w14:textId="77777777" w:rsidR="00F8621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651BEB72" w14:textId="77777777" w:rsidR="00F8621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7B24687A" w14:textId="77777777" w:rsidR="00F8621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3EC8F805" w14:textId="77777777" w:rsidR="00F86211" w:rsidRPr="00D01C19" w:rsidRDefault="00F86211" w:rsidP="00DC0C96">
      <w:pPr>
        <w:pStyle w:val="Default"/>
        <w:rPr>
          <w:sz w:val="21"/>
          <w:szCs w:val="21"/>
        </w:rPr>
      </w:pPr>
    </w:p>
    <w:p w14:paraId="3EDFC0A4" w14:textId="77777777" w:rsidR="00F86211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28EE31D7" w14:textId="77777777" w:rsidR="00F86211" w:rsidRPr="0054211A" w:rsidRDefault="00F86211" w:rsidP="00317A19">
      <w:pPr>
        <w:pStyle w:val="Default"/>
        <w:jc w:val="both"/>
        <w:rPr>
          <w:sz w:val="21"/>
          <w:szCs w:val="21"/>
        </w:rPr>
      </w:pPr>
    </w:p>
    <w:p w14:paraId="54FACBE9" w14:textId="77777777" w:rsidR="00F86211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346D9C70" w14:textId="77777777" w:rsidR="00F86211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 xml:space="preserve">startdatum van de aanplakking </w:t>
      </w:r>
      <w:r w:rsidRPr="00EC3920">
        <w:rPr>
          <w:bCs/>
          <w:sz w:val="21"/>
          <w:szCs w:val="21"/>
        </w:rPr>
        <w:t>door</w:t>
      </w:r>
      <w:r>
        <w:rPr>
          <w:b/>
          <w:bCs/>
          <w:sz w:val="21"/>
          <w:szCs w:val="21"/>
        </w:rPr>
        <w:t xml:space="preserve"> </w:t>
      </w:r>
      <w:r>
        <w:t xml:space="preserve">via mail naar </w:t>
      </w:r>
      <w:r w:rsidR="00F47BBA">
        <w:t>bouwen</w:t>
      </w:r>
      <w:r>
        <w:t xml:space="preserve">@stad.gent of telefonisch via </w:t>
      </w:r>
      <w:r w:rsidRPr="00E75718">
        <w:t>09</w:t>
      </w:r>
      <w:r w:rsidR="002E4BB3">
        <w:t> </w:t>
      </w:r>
      <w:r w:rsidRPr="00E75718">
        <w:t>266</w:t>
      </w:r>
      <w:r w:rsidR="002E4BB3">
        <w:t> </w:t>
      </w:r>
      <w:r w:rsidRPr="00E75718">
        <w:t>79</w:t>
      </w:r>
      <w:r w:rsidR="002E4BB3">
        <w:t> </w:t>
      </w:r>
      <w:r w:rsidRPr="00E75718">
        <w:t>50</w:t>
      </w:r>
      <w:r>
        <w:t>.</w:t>
      </w:r>
      <w:r w:rsidRPr="003F502E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Geef altijd het dossiernummer door.</w:t>
      </w:r>
    </w:p>
    <w:p w14:paraId="6C1732A7" w14:textId="77777777" w:rsidR="002A0203" w:rsidRDefault="002A0203" w:rsidP="002A0203"/>
    <w:p w14:paraId="50FF12D3" w14:textId="77777777" w:rsidR="00F86211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648200B1" w14:textId="77777777" w:rsidR="00F86211" w:rsidRPr="00831949" w:rsidRDefault="00F86211" w:rsidP="00317A19">
      <w:pPr>
        <w:rPr>
          <w:sz w:val="21"/>
          <w:szCs w:val="21"/>
        </w:rPr>
      </w:pPr>
    </w:p>
    <w:p w14:paraId="6A61708C" w14:textId="77777777" w:rsidR="00C06EB4" w:rsidRDefault="00C06EB4" w:rsidP="00CE2574"/>
    <w:p w14:paraId="37279A6E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EEC8" w14:textId="77777777" w:rsidR="001B6E17" w:rsidRDefault="001B6E17">
      <w:r>
        <w:separator/>
      </w:r>
    </w:p>
  </w:endnote>
  <w:endnote w:type="continuationSeparator" w:id="0">
    <w:p w14:paraId="2F460D14" w14:textId="77777777" w:rsidR="001B6E17" w:rsidRDefault="001B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0BB" w14:textId="294DF8B6" w:rsidR="00F86211" w:rsidRPr="005A7D0A" w:rsidRDefault="00AF78AF" w:rsidP="00372ED0">
    <w:r>
      <w:rPr>
        <w:noProof/>
      </w:rPr>
      <w:pict w14:anchorId="6FC42AAD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3A12A0BB" w14:textId="77777777" w:rsidR="00F86211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77ACF2F5" w14:textId="77777777" w:rsidR="00F86211" w:rsidRPr="00C17F39" w:rsidRDefault="00F86211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0F2FD21C" w14:textId="77777777" w:rsidR="00F86211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5C105723" w14:textId="77777777" w:rsidR="00F86211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79EBC682" w14:textId="77777777" w:rsidR="00F86211" w:rsidRPr="008B2274" w:rsidRDefault="00F86211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4BFD03C7" w14:textId="5AC65EF6" w:rsidR="00F86211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AF78AF">
                    <w:rPr>
                      <w:noProof/>
                    </w:rPr>
                    <w:drawing>
                      <wp:inline distT="0" distB="0" distL="0" distR="0" wp14:anchorId="1292F983" wp14:editId="6F459086">
                        <wp:extent cx="128270" cy="128270"/>
                        <wp:effectExtent l="0" t="0" r="0" b="0"/>
                        <wp:docPr id="1126755360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F78AF">
                    <w:rPr>
                      <w:noProof/>
                    </w:rPr>
                    <w:drawing>
                      <wp:inline distT="0" distB="0" distL="0" distR="0" wp14:anchorId="2B7AD408" wp14:editId="0C176611">
                        <wp:extent cx="149225" cy="144145"/>
                        <wp:effectExtent l="0" t="0" r="0" b="0"/>
                        <wp:docPr id="1971239588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F78AF">
                    <w:rPr>
                      <w:noProof/>
                    </w:rPr>
                    <w:drawing>
                      <wp:inline distT="0" distB="0" distL="0" distR="0" wp14:anchorId="22250EA6" wp14:editId="2242649F">
                        <wp:extent cx="128270" cy="128270"/>
                        <wp:effectExtent l="0" t="0" r="0" b="0"/>
                        <wp:docPr id="1123798755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86D08B" w14:textId="77777777" w:rsidR="00F86211" w:rsidRDefault="00F86211" w:rsidP="00AE1A43"/>
                <w:p w14:paraId="02FB49E1" w14:textId="77777777" w:rsidR="00F86211" w:rsidRDefault="00F86211" w:rsidP="00AE1A43"/>
              </w:txbxContent>
            </v:textbox>
          </v:shape>
          <w10:wrap type="through" anchorx="page" anchory="page"/>
        </v:group>
      </w:pict>
    </w:r>
  </w:p>
  <w:p w14:paraId="406A62D8" w14:textId="77777777" w:rsidR="00F86211" w:rsidRDefault="00F862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3691" w14:textId="77777777" w:rsidR="001B6E17" w:rsidRDefault="001B6E17">
      <w:r>
        <w:separator/>
      </w:r>
    </w:p>
  </w:footnote>
  <w:footnote w:type="continuationSeparator" w:id="0">
    <w:p w14:paraId="10033272" w14:textId="77777777" w:rsidR="001B6E17" w:rsidRDefault="001B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750A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727EA2C7" wp14:editId="7F37A78C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15239E6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56AA6F1F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050E46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5E0A3C28" w:tentative="1">
      <w:start w:val="1"/>
      <w:numFmt w:val="lowerLetter"/>
      <w:lvlText w:val="%2."/>
      <w:lvlJc w:val="left"/>
      <w:pPr>
        <w:ind w:left="1440" w:hanging="360"/>
      </w:pPr>
    </w:lvl>
    <w:lvl w:ilvl="2" w:tplc="138051AE" w:tentative="1">
      <w:start w:val="1"/>
      <w:numFmt w:val="lowerRoman"/>
      <w:lvlText w:val="%3."/>
      <w:lvlJc w:val="right"/>
      <w:pPr>
        <w:ind w:left="2160" w:hanging="180"/>
      </w:pPr>
    </w:lvl>
    <w:lvl w:ilvl="3" w:tplc="D8A23956" w:tentative="1">
      <w:start w:val="1"/>
      <w:numFmt w:val="decimal"/>
      <w:lvlText w:val="%4."/>
      <w:lvlJc w:val="left"/>
      <w:pPr>
        <w:ind w:left="2880" w:hanging="360"/>
      </w:pPr>
    </w:lvl>
    <w:lvl w:ilvl="4" w:tplc="09F66C70" w:tentative="1">
      <w:start w:val="1"/>
      <w:numFmt w:val="lowerLetter"/>
      <w:lvlText w:val="%5."/>
      <w:lvlJc w:val="left"/>
      <w:pPr>
        <w:ind w:left="3600" w:hanging="360"/>
      </w:pPr>
    </w:lvl>
    <w:lvl w:ilvl="5" w:tplc="684E0084" w:tentative="1">
      <w:start w:val="1"/>
      <w:numFmt w:val="lowerRoman"/>
      <w:lvlText w:val="%6."/>
      <w:lvlJc w:val="right"/>
      <w:pPr>
        <w:ind w:left="4320" w:hanging="180"/>
      </w:pPr>
    </w:lvl>
    <w:lvl w:ilvl="6" w:tplc="1A4402BA" w:tentative="1">
      <w:start w:val="1"/>
      <w:numFmt w:val="decimal"/>
      <w:lvlText w:val="%7."/>
      <w:lvlJc w:val="left"/>
      <w:pPr>
        <w:ind w:left="5040" w:hanging="360"/>
      </w:pPr>
    </w:lvl>
    <w:lvl w:ilvl="7" w:tplc="D764BB16" w:tentative="1">
      <w:start w:val="1"/>
      <w:numFmt w:val="lowerLetter"/>
      <w:lvlText w:val="%8."/>
      <w:lvlJc w:val="left"/>
      <w:pPr>
        <w:ind w:left="5760" w:hanging="360"/>
      </w:pPr>
    </w:lvl>
    <w:lvl w:ilvl="8" w:tplc="D13C8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CBE230A8">
      <w:start w:val="1"/>
      <w:numFmt w:val="decimal"/>
      <w:lvlText w:val="%1."/>
      <w:lvlJc w:val="left"/>
      <w:pPr>
        <w:ind w:left="720" w:hanging="360"/>
      </w:pPr>
    </w:lvl>
    <w:lvl w:ilvl="1" w:tplc="16C62206" w:tentative="1">
      <w:start w:val="1"/>
      <w:numFmt w:val="lowerLetter"/>
      <w:lvlText w:val="%2."/>
      <w:lvlJc w:val="left"/>
      <w:pPr>
        <w:ind w:left="1440" w:hanging="360"/>
      </w:pPr>
    </w:lvl>
    <w:lvl w:ilvl="2" w:tplc="ACD01966" w:tentative="1">
      <w:start w:val="1"/>
      <w:numFmt w:val="lowerRoman"/>
      <w:lvlText w:val="%3."/>
      <w:lvlJc w:val="right"/>
      <w:pPr>
        <w:ind w:left="2160" w:hanging="180"/>
      </w:pPr>
    </w:lvl>
    <w:lvl w:ilvl="3" w:tplc="D3329D34" w:tentative="1">
      <w:start w:val="1"/>
      <w:numFmt w:val="decimal"/>
      <w:lvlText w:val="%4."/>
      <w:lvlJc w:val="left"/>
      <w:pPr>
        <w:ind w:left="2880" w:hanging="360"/>
      </w:pPr>
    </w:lvl>
    <w:lvl w:ilvl="4" w:tplc="4926C666" w:tentative="1">
      <w:start w:val="1"/>
      <w:numFmt w:val="lowerLetter"/>
      <w:lvlText w:val="%5."/>
      <w:lvlJc w:val="left"/>
      <w:pPr>
        <w:ind w:left="3600" w:hanging="360"/>
      </w:pPr>
    </w:lvl>
    <w:lvl w:ilvl="5" w:tplc="C5A4CB84" w:tentative="1">
      <w:start w:val="1"/>
      <w:numFmt w:val="lowerRoman"/>
      <w:lvlText w:val="%6."/>
      <w:lvlJc w:val="right"/>
      <w:pPr>
        <w:ind w:left="4320" w:hanging="180"/>
      </w:pPr>
    </w:lvl>
    <w:lvl w:ilvl="6" w:tplc="3F96E064" w:tentative="1">
      <w:start w:val="1"/>
      <w:numFmt w:val="decimal"/>
      <w:lvlText w:val="%7."/>
      <w:lvlJc w:val="left"/>
      <w:pPr>
        <w:ind w:left="5040" w:hanging="360"/>
      </w:pPr>
    </w:lvl>
    <w:lvl w:ilvl="7" w:tplc="DBBAF59A" w:tentative="1">
      <w:start w:val="1"/>
      <w:numFmt w:val="lowerLetter"/>
      <w:lvlText w:val="%8."/>
      <w:lvlJc w:val="left"/>
      <w:pPr>
        <w:ind w:left="5760" w:hanging="360"/>
      </w:pPr>
    </w:lvl>
    <w:lvl w:ilvl="8" w:tplc="AB487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310AA2CA">
      <w:start w:val="1"/>
      <w:numFmt w:val="decimal"/>
      <w:lvlText w:val="%1."/>
      <w:lvlJc w:val="left"/>
      <w:pPr>
        <w:ind w:left="720" w:hanging="360"/>
      </w:pPr>
    </w:lvl>
    <w:lvl w:ilvl="1" w:tplc="95DE0796">
      <w:start w:val="1"/>
      <w:numFmt w:val="lowerLetter"/>
      <w:lvlText w:val="%2."/>
      <w:lvlJc w:val="left"/>
      <w:pPr>
        <w:ind w:left="1440" w:hanging="360"/>
      </w:pPr>
    </w:lvl>
    <w:lvl w:ilvl="2" w:tplc="7F74020C">
      <w:start w:val="1"/>
      <w:numFmt w:val="lowerRoman"/>
      <w:lvlText w:val="%3."/>
      <w:lvlJc w:val="right"/>
      <w:pPr>
        <w:ind w:left="2160" w:hanging="180"/>
      </w:pPr>
    </w:lvl>
    <w:lvl w:ilvl="3" w:tplc="DB1EC888">
      <w:start w:val="1"/>
      <w:numFmt w:val="decimal"/>
      <w:lvlText w:val="%4."/>
      <w:lvlJc w:val="left"/>
      <w:pPr>
        <w:ind w:left="2880" w:hanging="360"/>
      </w:pPr>
    </w:lvl>
    <w:lvl w:ilvl="4" w:tplc="88722546">
      <w:start w:val="1"/>
      <w:numFmt w:val="lowerLetter"/>
      <w:lvlText w:val="%5."/>
      <w:lvlJc w:val="left"/>
      <w:pPr>
        <w:ind w:left="3600" w:hanging="360"/>
      </w:pPr>
    </w:lvl>
    <w:lvl w:ilvl="5" w:tplc="5748B848">
      <w:start w:val="1"/>
      <w:numFmt w:val="lowerRoman"/>
      <w:lvlText w:val="%6."/>
      <w:lvlJc w:val="right"/>
      <w:pPr>
        <w:ind w:left="4320" w:hanging="180"/>
      </w:pPr>
    </w:lvl>
    <w:lvl w:ilvl="6" w:tplc="300C943E">
      <w:start w:val="1"/>
      <w:numFmt w:val="decimal"/>
      <w:lvlText w:val="%7."/>
      <w:lvlJc w:val="left"/>
      <w:pPr>
        <w:ind w:left="5040" w:hanging="360"/>
      </w:pPr>
    </w:lvl>
    <w:lvl w:ilvl="7" w:tplc="855696B6">
      <w:start w:val="1"/>
      <w:numFmt w:val="lowerLetter"/>
      <w:lvlText w:val="%8."/>
      <w:lvlJc w:val="left"/>
      <w:pPr>
        <w:ind w:left="5760" w:hanging="360"/>
      </w:pPr>
    </w:lvl>
    <w:lvl w:ilvl="8" w:tplc="42C263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34E45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682E8D0" w:tentative="1">
      <w:start w:val="1"/>
      <w:numFmt w:val="lowerLetter"/>
      <w:lvlText w:val="%2."/>
      <w:lvlJc w:val="left"/>
      <w:pPr>
        <w:ind w:left="1440" w:hanging="360"/>
      </w:pPr>
    </w:lvl>
    <w:lvl w:ilvl="2" w:tplc="237CB32C" w:tentative="1">
      <w:start w:val="1"/>
      <w:numFmt w:val="lowerRoman"/>
      <w:lvlText w:val="%3."/>
      <w:lvlJc w:val="right"/>
      <w:pPr>
        <w:ind w:left="2160" w:hanging="180"/>
      </w:pPr>
    </w:lvl>
    <w:lvl w:ilvl="3" w:tplc="40DCBFF0" w:tentative="1">
      <w:start w:val="1"/>
      <w:numFmt w:val="decimal"/>
      <w:lvlText w:val="%4."/>
      <w:lvlJc w:val="left"/>
      <w:pPr>
        <w:ind w:left="2880" w:hanging="360"/>
      </w:pPr>
    </w:lvl>
    <w:lvl w:ilvl="4" w:tplc="CCDE0528" w:tentative="1">
      <w:start w:val="1"/>
      <w:numFmt w:val="lowerLetter"/>
      <w:lvlText w:val="%5."/>
      <w:lvlJc w:val="left"/>
      <w:pPr>
        <w:ind w:left="3600" w:hanging="360"/>
      </w:pPr>
    </w:lvl>
    <w:lvl w:ilvl="5" w:tplc="3676BC64" w:tentative="1">
      <w:start w:val="1"/>
      <w:numFmt w:val="lowerRoman"/>
      <w:lvlText w:val="%6."/>
      <w:lvlJc w:val="right"/>
      <w:pPr>
        <w:ind w:left="4320" w:hanging="180"/>
      </w:pPr>
    </w:lvl>
    <w:lvl w:ilvl="6" w:tplc="EF9AAA4C" w:tentative="1">
      <w:start w:val="1"/>
      <w:numFmt w:val="decimal"/>
      <w:lvlText w:val="%7."/>
      <w:lvlJc w:val="left"/>
      <w:pPr>
        <w:ind w:left="5040" w:hanging="360"/>
      </w:pPr>
    </w:lvl>
    <w:lvl w:ilvl="7" w:tplc="8EE44AAE" w:tentative="1">
      <w:start w:val="1"/>
      <w:numFmt w:val="lowerLetter"/>
      <w:lvlText w:val="%8."/>
      <w:lvlJc w:val="left"/>
      <w:pPr>
        <w:ind w:left="5760" w:hanging="360"/>
      </w:pPr>
    </w:lvl>
    <w:lvl w:ilvl="8" w:tplc="89F03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D338"/>
    <w:multiLevelType w:val="hybridMultilevel"/>
    <w:tmpl w:val="B93CAE80"/>
    <w:lvl w:ilvl="0" w:tplc="CBB8F38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2018B8D4" w:tentative="1">
      <w:start w:val="1"/>
      <w:numFmt w:val="lowerLetter"/>
      <w:lvlText w:val="%2."/>
      <w:lvlJc w:val="left"/>
      <w:pPr>
        <w:ind w:left="1440" w:hanging="360"/>
      </w:pPr>
    </w:lvl>
    <w:lvl w:ilvl="2" w:tplc="205AA12E" w:tentative="1">
      <w:start w:val="1"/>
      <w:numFmt w:val="lowerRoman"/>
      <w:lvlText w:val="%3."/>
      <w:lvlJc w:val="right"/>
      <w:pPr>
        <w:ind w:left="2160" w:hanging="180"/>
      </w:pPr>
    </w:lvl>
    <w:lvl w:ilvl="3" w:tplc="D4044E1A" w:tentative="1">
      <w:start w:val="1"/>
      <w:numFmt w:val="decimal"/>
      <w:lvlText w:val="%4."/>
      <w:lvlJc w:val="left"/>
      <w:pPr>
        <w:ind w:left="2880" w:hanging="360"/>
      </w:pPr>
    </w:lvl>
    <w:lvl w:ilvl="4" w:tplc="CE74E5F0" w:tentative="1">
      <w:start w:val="1"/>
      <w:numFmt w:val="lowerLetter"/>
      <w:lvlText w:val="%5."/>
      <w:lvlJc w:val="left"/>
      <w:pPr>
        <w:ind w:left="3600" w:hanging="360"/>
      </w:pPr>
    </w:lvl>
    <w:lvl w:ilvl="5" w:tplc="ABAEE6B4" w:tentative="1">
      <w:start w:val="1"/>
      <w:numFmt w:val="lowerRoman"/>
      <w:lvlText w:val="%6."/>
      <w:lvlJc w:val="right"/>
      <w:pPr>
        <w:ind w:left="4320" w:hanging="180"/>
      </w:pPr>
    </w:lvl>
    <w:lvl w:ilvl="6" w:tplc="2B942802" w:tentative="1">
      <w:start w:val="1"/>
      <w:numFmt w:val="decimal"/>
      <w:lvlText w:val="%7."/>
      <w:lvlJc w:val="left"/>
      <w:pPr>
        <w:ind w:left="5040" w:hanging="360"/>
      </w:pPr>
    </w:lvl>
    <w:lvl w:ilvl="7" w:tplc="50181272" w:tentative="1">
      <w:start w:val="1"/>
      <w:numFmt w:val="lowerLetter"/>
      <w:lvlText w:val="%8."/>
      <w:lvlJc w:val="left"/>
      <w:pPr>
        <w:ind w:left="5760" w:hanging="360"/>
      </w:pPr>
    </w:lvl>
    <w:lvl w:ilvl="8" w:tplc="F45AB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144"/>
    <w:multiLevelType w:val="hybridMultilevel"/>
    <w:tmpl w:val="963A995A"/>
    <w:lvl w:ilvl="0" w:tplc="180CE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8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E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1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AD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87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1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83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A36D1"/>
    <w:rsid w:val="001B6E17"/>
    <w:rsid w:val="001C072C"/>
    <w:rsid w:val="001E5DC1"/>
    <w:rsid w:val="00270DD4"/>
    <w:rsid w:val="00280268"/>
    <w:rsid w:val="002A0203"/>
    <w:rsid w:val="002B4B3D"/>
    <w:rsid w:val="002C6ED1"/>
    <w:rsid w:val="002E4BB3"/>
    <w:rsid w:val="00314C19"/>
    <w:rsid w:val="00317A19"/>
    <w:rsid w:val="00333001"/>
    <w:rsid w:val="0034102C"/>
    <w:rsid w:val="00372ED0"/>
    <w:rsid w:val="003F502E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A50E3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5320B"/>
    <w:rsid w:val="0095498A"/>
    <w:rsid w:val="00A24A2F"/>
    <w:rsid w:val="00A35F68"/>
    <w:rsid w:val="00A77B3E"/>
    <w:rsid w:val="00AE1A43"/>
    <w:rsid w:val="00AF78AF"/>
    <w:rsid w:val="00B25ADB"/>
    <w:rsid w:val="00B4097D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DE62B7"/>
    <w:rsid w:val="00E04AF5"/>
    <w:rsid w:val="00E471E7"/>
    <w:rsid w:val="00E75718"/>
    <w:rsid w:val="00EC3920"/>
    <w:rsid w:val="00F415E5"/>
    <w:rsid w:val="00F47BBA"/>
    <w:rsid w:val="00F54D3E"/>
    <w:rsid w:val="00F86211"/>
    <w:rsid w:val="00F87546"/>
    <w:rsid w:val="00F973D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2C1920E7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Titel1">
    <w:name w:val="Titel1"/>
    <w:basedOn w:val="Standaard"/>
    <w:qFormat/>
    <w:rsid w:val="00CD7C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cp:lastPrinted>2024-06-20T08:36:00Z</cp:lastPrinted>
  <dcterms:created xsi:type="dcterms:W3CDTF">2017-10-05T11:35:00Z</dcterms:created>
  <dcterms:modified xsi:type="dcterms:W3CDTF">2024-06-20T08:36:00Z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