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OMV_2026058124</w:t>
            </w:r>
          </w:p>
        </w:tc>
        <w:tc>
          <w:tcPr>
            <w:tcW w:w="2229" w:type="dxa"/>
          </w:tcPr>
          <w:p w:rsidR="00461CD4" w:rsidRPr="00C127B4" w:rsidP="00C127B4">
            <w:pPr>
              <w:pStyle w:val="grootte9"/>
            </w:pPr>
            <w:r w:rsidRPr="00C127B4">
              <w:t>15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710124187"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6E365DF1"/>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