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OMV_2026092572</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rooien van een boom</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Robien Labani</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Gaston Gheldolflaan</w:t>
            </w:r>
            <w:r w:rsidRPr="003B2547">
              <w:rPr>
                <w:b/>
                <w:sz w:val="22"/>
              </w:rPr>
              <w:t xml:space="preserve"> </w:t>
            </w:r>
            <w:r w:rsidRPr="003B2547">
              <w:rPr>
                <w:b/>
                <w:sz w:val="22"/>
              </w:rPr>
              <w:t>64-108</w:t>
            </w:r>
            <w:r w:rsidRPr="003B2547">
              <w:rPr>
                <w:b/>
                <w:sz w:val="22"/>
              </w:rPr>
              <w:t xml:space="preserve">, </w:t>
            </w:r>
            <w:r w:rsidRPr="003B2547">
              <w:rPr>
                <w:b/>
                <w:sz w:val="22"/>
              </w:rPr>
              <w:t>9030</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29</w:t>
            </w:r>
            <w:r w:rsidRPr="000F1D2C">
              <w:rPr>
                <w:b/>
                <w:bCs/>
                <w:sz w:val="22"/>
                <w:szCs w:val="22"/>
              </w:rPr>
              <w:t xml:space="preserve"> sectie </w:t>
            </w:r>
            <w:r w:rsidRPr="000F1D2C">
              <w:rPr>
                <w:b/>
                <w:bCs/>
                <w:sz w:val="22"/>
                <w:szCs w:val="22"/>
              </w:rPr>
              <w:t>A</w:t>
            </w:r>
            <w:r w:rsidRPr="000F1D2C">
              <w:rPr>
                <w:b/>
                <w:bCs/>
                <w:sz w:val="22"/>
                <w:szCs w:val="22"/>
              </w:rPr>
              <w:t xml:space="preserve"> </w:t>
            </w:r>
            <w:r w:rsidRPr="000F1D2C">
              <w:rPr>
                <w:b/>
                <w:bCs/>
                <w:sz w:val="22"/>
                <w:szCs w:val="22"/>
              </w:rPr>
              <w:t xml:space="preserve">nr. </w:t>
            </w:r>
            <w:r w:rsidRPr="000F1D2C">
              <w:rPr>
                <w:b/>
                <w:bCs/>
                <w:sz w:val="22"/>
                <w:szCs w:val="22"/>
              </w:rPr>
              <w:t>589</w:t>
            </w:r>
            <w:r w:rsidRPr="000F1D2C">
              <w:rPr>
                <w:b/>
                <w:bCs/>
                <w:sz w:val="22"/>
                <w:szCs w:val="22"/>
              </w:rPr>
              <w:t>V</w:t>
            </w:r>
            <w:r w:rsidRPr="000F1D2C">
              <w:rPr>
                <w:b/>
                <w:bCs/>
                <w:sz w:val="22"/>
                <w:szCs w:val="22"/>
              </w:rPr>
              <w:t>2</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17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OMV_2026092572</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92572/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