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7.0 -->
  <w:body>
    <w:p w:rsidR="00F80573" w:rsidP="00F80573" w14:paraId="2B55183B" w14:textId="77777777">
      <w:pPr>
        <w:rPr>
          <w:rFonts w:asciiTheme="minorHAnsi" w:hAnsiTheme="minorHAnsi"/>
        </w:rPr>
      </w:pPr>
      <w:r>
        <w:rPr>
          <w:rFonts w:asciiTheme="minorHAnsi" w:hAnsiTheme="minorHAnsi"/>
        </w:rPr>
        <w:t xml:space="preserve"> </w:t>
      </w:r>
    </w:p>
    <w:tbl>
      <w:tblPr>
        <w:tblW w:w="8716" w:type="dxa"/>
        <w:tblLayout w:type="fixed"/>
        <w:tblLook w:val="04A0"/>
      </w:tblPr>
      <w:tblGrid>
        <w:gridCol w:w="3227"/>
        <w:gridCol w:w="3260"/>
        <w:gridCol w:w="2229"/>
      </w:tblGrid>
      <w:tr w14:paraId="31084133" w14:textId="77777777" w:rsidTr="00B20AB6">
        <w:tblPrEx>
          <w:tblW w:w="8716" w:type="dxa"/>
          <w:tblLayout w:type="fixed"/>
          <w:tblLook w:val="04A0"/>
        </w:tblPrEx>
        <w:trPr>
          <w:trHeight w:hRule="exact" w:val="227"/>
        </w:trPr>
        <w:tc>
          <w:tcPr>
            <w:tcW w:w="3227" w:type="dxa"/>
          </w:tcPr>
          <w:p w:rsidR="00461CD4" w:rsidRPr="00C127B4" w:rsidP="00C127B4" w14:paraId="256D3AC4" w14:textId="77777777">
            <w:pPr>
              <w:rPr>
                <w:sz w:val="16"/>
                <w:szCs w:val="16"/>
              </w:rPr>
            </w:pPr>
            <w:r w:rsidRPr="00C127B4">
              <w:rPr>
                <w:sz w:val="16"/>
                <w:szCs w:val="16"/>
              </w:rPr>
              <w:t>Contact</w:t>
            </w:r>
          </w:p>
          <w:p w:rsidR="00461CD4" w:rsidRPr="00C127B4" w:rsidP="00C127B4" w14:paraId="6A7445A5" w14:textId="77777777">
            <w:pPr>
              <w:rPr>
                <w:sz w:val="16"/>
                <w:szCs w:val="16"/>
              </w:rPr>
            </w:pPr>
          </w:p>
        </w:tc>
        <w:tc>
          <w:tcPr>
            <w:tcW w:w="3260" w:type="dxa"/>
          </w:tcPr>
          <w:p w:rsidR="00461CD4" w:rsidRPr="00C127B4" w:rsidP="00C127B4" w14:paraId="76F1CF61" w14:textId="77777777">
            <w:pPr>
              <w:rPr>
                <w:sz w:val="16"/>
                <w:szCs w:val="16"/>
              </w:rPr>
            </w:pPr>
            <w:r w:rsidRPr="00C127B4">
              <w:rPr>
                <w:sz w:val="16"/>
                <w:szCs w:val="16"/>
              </w:rPr>
              <w:t>Dossiernummer</w:t>
            </w:r>
          </w:p>
          <w:p w:rsidR="00461CD4" w:rsidRPr="00C127B4" w:rsidP="00C127B4" w14:paraId="35ADBC37" w14:textId="77777777">
            <w:pPr>
              <w:rPr>
                <w:sz w:val="16"/>
                <w:szCs w:val="16"/>
              </w:rPr>
            </w:pPr>
          </w:p>
        </w:tc>
        <w:tc>
          <w:tcPr>
            <w:tcW w:w="2229" w:type="dxa"/>
          </w:tcPr>
          <w:p w:rsidR="00461CD4" w:rsidRPr="00C127B4" w:rsidP="00C127B4" w14:paraId="651A6D1C" w14:textId="77777777">
            <w:pPr>
              <w:rPr>
                <w:sz w:val="16"/>
                <w:szCs w:val="16"/>
              </w:rPr>
            </w:pPr>
            <w:r w:rsidRPr="00C127B4">
              <w:rPr>
                <w:sz w:val="16"/>
                <w:szCs w:val="16"/>
              </w:rPr>
              <w:t>Datum</w:t>
            </w:r>
          </w:p>
          <w:p w:rsidR="00461CD4" w:rsidRPr="00C127B4" w:rsidP="00C127B4" w14:paraId="41D8B0ED" w14:textId="77777777">
            <w:pPr>
              <w:rPr>
                <w:sz w:val="16"/>
                <w:szCs w:val="16"/>
              </w:rPr>
            </w:pPr>
          </w:p>
        </w:tc>
      </w:tr>
      <w:tr w14:paraId="7F42CD2A" w14:textId="77777777" w:rsidTr="00B20AB6">
        <w:tblPrEx>
          <w:tblW w:w="8716" w:type="dxa"/>
          <w:tblLayout w:type="fixed"/>
          <w:tblLook w:val="04A0"/>
        </w:tblPrEx>
        <w:trPr>
          <w:trHeight w:val="852"/>
        </w:trPr>
        <w:tc>
          <w:tcPr>
            <w:tcW w:w="3227" w:type="dxa"/>
          </w:tcPr>
          <w:p w:rsidR="00461CD4" w:rsidRPr="00C127B4" w:rsidP="00C127B4" w14:paraId="51F51F98" w14:textId="0C952725">
            <w:pPr>
              <w:pStyle w:val="grootte9"/>
            </w:pPr>
            <w:r w:rsidRPr="00C64294">
              <w:rPr>
                <w:color w:val="FFFFFF" w:themeColor="background1"/>
                <w:sz w:val="2"/>
                <w:szCs w:val="2"/>
              </w:rPr>
              <w:t>L</w:t>
            </w:r>
            <w:r w:rsidRPr="008B47E6">
              <w:rPr>
                <w:szCs w:val="18"/>
              </w:rPr>
              <w:t>Balie Bouwen</w:t>
            </w:r>
          </w:p>
          <w:p w:rsidR="00461CD4" w:rsidRPr="00C127B4" w:rsidP="00C127B4" w14:paraId="12319CE7" w14:textId="5F4AEDE1">
            <w:pPr>
              <w:pStyle w:val="grootte9"/>
            </w:pPr>
            <w:r w:rsidRPr="00C64294">
              <w:rPr>
                <w:color w:val="FFFFFF" w:themeColor="background1"/>
                <w:sz w:val="2"/>
                <w:szCs w:val="2"/>
              </w:rPr>
              <w:t>L</w:t>
            </w:r>
            <w:r w:rsidRPr="00F87546">
              <w:rPr>
                <w:bCs/>
                <w:szCs w:val="18"/>
              </w:rPr>
              <w:t>bouwen@stad.gent</w:t>
            </w:r>
          </w:p>
          <w:p w:rsidR="00461CD4" w:rsidRPr="00461CD4" w:rsidP="00C127B4" w14:paraId="145CFED2" w14:textId="2A530A5E">
            <w:pPr>
              <w:pStyle w:val="grootte9"/>
              <w:rPr>
                <w:lang w:val="nl-BE"/>
              </w:rPr>
            </w:pPr>
            <w:r w:rsidRPr="00461CD4">
              <w:rPr>
                <w:lang w:val="nl-BE"/>
              </w:rPr>
              <w:t xml:space="preserve">Tel. </w:t>
            </w:r>
            <w:r w:rsidRPr="0095498A">
              <w:rPr>
                <w:szCs w:val="18"/>
              </w:rPr>
              <w:t>09</w:t>
            </w:r>
            <w:r w:rsidR="0034102C">
              <w:rPr>
                <w:szCs w:val="18"/>
              </w:rPr>
              <w:t> </w:t>
            </w:r>
            <w:r w:rsidRPr="0095498A">
              <w:rPr>
                <w:szCs w:val="18"/>
              </w:rPr>
              <w:t>266</w:t>
            </w:r>
            <w:r w:rsidR="0034102C">
              <w:rPr>
                <w:szCs w:val="18"/>
              </w:rPr>
              <w:t> </w:t>
            </w:r>
            <w:r w:rsidRPr="0095498A">
              <w:rPr>
                <w:szCs w:val="18"/>
              </w:rPr>
              <w:t>79</w:t>
            </w:r>
            <w:r w:rsidR="0034102C">
              <w:rPr>
                <w:szCs w:val="18"/>
              </w:rPr>
              <w:t> </w:t>
            </w:r>
            <w:r w:rsidRPr="0095498A">
              <w:rPr>
                <w:szCs w:val="18"/>
              </w:rPr>
              <w:t>50</w:t>
            </w:r>
          </w:p>
        </w:tc>
        <w:tc>
          <w:tcPr>
            <w:tcW w:w="3260" w:type="dxa"/>
          </w:tcPr>
          <w:p w:rsidR="00461CD4" w:rsidRPr="00461CD4" w:rsidP="00C127B4" w14:paraId="307FEE19" w14:textId="77777777">
            <w:pPr>
              <w:pStyle w:val="grootte9"/>
              <w:rPr>
                <w:lang w:val="nl-BE"/>
              </w:rPr>
            </w:pPr>
            <w:r w:rsidRPr="00C127B4">
              <w:t>OMV_2026039816</w:t>
            </w:r>
          </w:p>
        </w:tc>
        <w:tc>
          <w:tcPr>
            <w:tcW w:w="2229" w:type="dxa"/>
          </w:tcPr>
          <w:p w:rsidR="00461CD4" w:rsidRPr="00C127B4" w:rsidP="00C127B4" w14:paraId="36DE0A6D" w14:textId="77777777">
            <w:pPr>
              <w:pStyle w:val="grootte9"/>
            </w:pPr>
            <w:r w:rsidRPr="00C127B4">
              <w:t>11 juni 2026</w:t>
            </w:r>
          </w:p>
        </w:tc>
      </w:tr>
    </w:tbl>
    <w:p w:rsidR="00F80573" w:rsidRPr="007D503E" w:rsidP="00F80573" w14:paraId="7A8F5B42" w14:textId="77777777">
      <w:pPr>
        <w:rPr>
          <w:rFonts w:asciiTheme="minorHAnsi" w:hAnsiTheme="minorHAnsi"/>
          <w:b/>
          <w:sz w:val="21"/>
          <w:szCs w:val="21"/>
        </w:rPr>
      </w:pPr>
      <w:r w:rsidRPr="007D503E">
        <w:rPr>
          <w:rFonts w:asciiTheme="minorHAnsi" w:hAnsiTheme="minorHAnsi"/>
          <w:b/>
          <w:sz w:val="21"/>
          <w:szCs w:val="21"/>
        </w:rPr>
        <w:t xml:space="preserve">Wat moet je doen na de </w:t>
      </w:r>
      <w:r w:rsidRPr="007D503E">
        <w:rPr>
          <w:b/>
          <w:sz w:val="21"/>
          <w:szCs w:val="21"/>
        </w:rPr>
        <w:t>beslissing</w:t>
      </w:r>
      <w:r w:rsidRPr="007D503E">
        <w:rPr>
          <w:b/>
          <w:sz w:val="21"/>
          <w:szCs w:val="21"/>
        </w:rPr>
        <w:t>?</w:t>
      </w:r>
    </w:p>
    <w:p w:rsidR="007C4BF3" w:rsidRPr="003A50BD" w14:paraId="68ACEC49" w14:textId="77777777">
      <w:pPr>
        <w:rPr>
          <w:rFonts w:asciiTheme="minorHAnsi" w:hAnsiTheme="minorHAnsi"/>
          <w:sz w:val="18"/>
          <w:szCs w:val="18"/>
        </w:rPr>
      </w:pPr>
    </w:p>
    <w:p w:rsidR="00DF417A" w:rsidRPr="00A25024" w:rsidP="00725E7A" w14:paraId="4CF1895B" w14:textId="77777777">
      <w:pPr>
        <w:rPr>
          <w:rFonts w:cs="Calibri"/>
          <w:sz w:val="21"/>
          <w:szCs w:val="21"/>
        </w:rPr>
      </w:pPr>
      <w:r w:rsidRPr="00A25024">
        <w:rPr>
          <w:rFonts w:cs="Calibri"/>
          <w:sz w:val="21"/>
          <w:szCs w:val="21"/>
        </w:rPr>
        <w:t>Beste</w:t>
      </w:r>
    </w:p>
    <w:p w:rsidR="00DF417A" w:rsidRPr="008C73AB" w14:paraId="692F43EB" w14:textId="77777777">
      <w:pPr>
        <w:rPr>
          <w:rFonts w:asciiTheme="minorHAnsi" w:hAnsiTheme="minorHAnsi"/>
          <w:sz w:val="18"/>
          <w:szCs w:val="18"/>
        </w:rPr>
      </w:pPr>
    </w:p>
    <w:p w:rsidR="00000000" w:rsidP="008126A5" w14:paraId="09F46B98" w14:textId="77777777">
      <w:pPr>
        <w:rPr>
          <w:sz w:val="21"/>
          <w:szCs w:val="21"/>
        </w:rPr>
      </w:pPr>
      <w:r w:rsidRPr="00AB38B1">
        <w:rPr>
          <w:sz w:val="21"/>
          <w:szCs w:val="21"/>
        </w:rPr>
        <w:t xml:space="preserve">Graag geven wij </w:t>
      </w:r>
      <w:r>
        <w:rPr>
          <w:sz w:val="21"/>
          <w:szCs w:val="21"/>
        </w:rPr>
        <w:t>je</w:t>
      </w:r>
      <w:r w:rsidRPr="00AB38B1">
        <w:rPr>
          <w:sz w:val="21"/>
          <w:szCs w:val="21"/>
        </w:rPr>
        <w:t xml:space="preserve"> hierbij mee welke stappen </w:t>
      </w:r>
      <w:r>
        <w:rPr>
          <w:sz w:val="21"/>
          <w:szCs w:val="21"/>
        </w:rPr>
        <w:t>je</w:t>
      </w:r>
      <w:r w:rsidRPr="00AB38B1">
        <w:rPr>
          <w:sz w:val="21"/>
          <w:szCs w:val="21"/>
        </w:rPr>
        <w:t xml:space="preserve"> nu dient te nemen.</w:t>
      </w:r>
    </w:p>
    <w:p w:rsidR="00000000" w:rsidRPr="0028108C" w:rsidP="008126A5" w14:paraId="00D04D8F" w14:textId="77777777">
      <w:pPr>
        <w:rPr>
          <w:sz w:val="16"/>
          <w:szCs w:val="16"/>
        </w:rPr>
      </w:pPr>
    </w:p>
    <w:p w:rsidR="00000000" w:rsidRPr="00AB38B1" w:rsidP="00F60BA6" w14:paraId="523C2849" w14:textId="77777777">
      <w:pPr>
        <w:numPr>
          <w:ilvl w:val="0"/>
          <w:numId w:val="4"/>
        </w:numPr>
        <w:ind w:left="714" w:hanging="357"/>
        <w:rPr>
          <w:i/>
          <w:iCs/>
          <w:sz w:val="21"/>
          <w:szCs w:val="21"/>
          <w:u w:val="single"/>
          <w:lang w:eastAsia="en-US"/>
        </w:rPr>
      </w:pPr>
      <w:r>
        <w:rPr>
          <w:i/>
          <w:iCs/>
          <w:sz w:val="21"/>
          <w:szCs w:val="21"/>
          <w:u w:val="single"/>
          <w:lang w:eastAsia="en-US"/>
        </w:rPr>
        <w:t>Uithangen van de beslissing</w:t>
      </w:r>
    </w:p>
    <w:p w:rsidR="00000000" w:rsidP="00AB38B1" w14:paraId="68E26158" w14:textId="77777777">
      <w:pPr>
        <w:rPr>
          <w:sz w:val="21"/>
          <w:szCs w:val="21"/>
        </w:rPr>
      </w:pPr>
      <w:r w:rsidRPr="00AB38B1">
        <w:rPr>
          <w:rFonts w:cs="Calibri"/>
          <w:sz w:val="21"/>
          <w:szCs w:val="21"/>
        </w:rPr>
        <w:t>I</w:t>
      </w:r>
      <w:r w:rsidRPr="00AB38B1">
        <w:rPr>
          <w:sz w:val="21"/>
          <w:szCs w:val="21"/>
        </w:rPr>
        <w:t>n bijlage vind</w:t>
      </w:r>
      <w:r>
        <w:rPr>
          <w:sz w:val="21"/>
          <w:szCs w:val="21"/>
        </w:rPr>
        <w:t xml:space="preserve"> je</w:t>
      </w:r>
      <w:r w:rsidRPr="00AB38B1">
        <w:rPr>
          <w:sz w:val="21"/>
          <w:szCs w:val="21"/>
        </w:rPr>
        <w:t xml:space="preserve"> </w:t>
      </w:r>
      <w:r>
        <w:rPr>
          <w:sz w:val="21"/>
          <w:szCs w:val="21"/>
        </w:rPr>
        <w:t xml:space="preserve">de </w:t>
      </w:r>
      <w:r w:rsidRPr="00AB38B1">
        <w:rPr>
          <w:sz w:val="21"/>
          <w:szCs w:val="21"/>
        </w:rPr>
        <w:t>tekst voor op de bekendmakingsaffiche.</w:t>
      </w:r>
      <w:r>
        <w:rPr>
          <w:sz w:val="21"/>
          <w:szCs w:val="21"/>
        </w:rPr>
        <w:t xml:space="preserve"> </w:t>
      </w:r>
      <w:r w:rsidR="00A063A2">
        <w:rPr>
          <w:sz w:val="21"/>
          <w:szCs w:val="21"/>
        </w:rPr>
        <w:t>Je drukt d</w:t>
      </w:r>
      <w:r w:rsidRPr="00D01C19" w:rsidR="00A063A2">
        <w:rPr>
          <w:sz w:val="21"/>
          <w:szCs w:val="21"/>
        </w:rPr>
        <w:t xml:space="preserve">e tekst af met </w:t>
      </w:r>
      <w:r w:rsidRPr="00D01C19" w:rsidR="00A063A2">
        <w:rPr>
          <w:b/>
          <w:sz w:val="21"/>
          <w:szCs w:val="21"/>
        </w:rPr>
        <w:t>zwarte letters op een gele affiche van minimaal A2-formaat</w:t>
      </w:r>
      <w:r w:rsidRPr="00D01C19" w:rsidR="00A063A2">
        <w:rPr>
          <w:sz w:val="21"/>
          <w:szCs w:val="21"/>
        </w:rPr>
        <w:t xml:space="preserve">. </w:t>
      </w:r>
      <w:r w:rsidRPr="0089705D" w:rsidR="00A063A2">
        <w:rPr>
          <w:b/>
          <w:sz w:val="21"/>
          <w:szCs w:val="21"/>
        </w:rPr>
        <w:t>(hoogte: 594mm, breedte:</w:t>
      </w:r>
      <w:r w:rsidR="00A063A2">
        <w:rPr>
          <w:b/>
          <w:sz w:val="21"/>
          <w:szCs w:val="21"/>
        </w:rPr>
        <w:t xml:space="preserve"> </w:t>
      </w:r>
      <w:r w:rsidRPr="0089705D" w:rsidR="00A063A2">
        <w:rPr>
          <w:b/>
          <w:sz w:val="21"/>
          <w:szCs w:val="21"/>
        </w:rPr>
        <w:t>420mm)</w:t>
      </w:r>
      <w:r w:rsidRPr="00AB38B1" w:rsidR="00A063A2">
        <w:rPr>
          <w:sz w:val="21"/>
          <w:szCs w:val="21"/>
        </w:rPr>
        <w:t xml:space="preserve"> </w:t>
      </w:r>
    </w:p>
    <w:p w:rsidR="00000000" w:rsidP="00545CFD" w14:paraId="4FBD56B1" w14:textId="77777777">
      <w:pPr>
        <w:pStyle w:val="Default"/>
        <w:numPr>
          <w:ilvl w:val="0"/>
          <w:numId w:val="5"/>
        </w:numPr>
        <w:rPr>
          <w:sz w:val="21"/>
          <w:szCs w:val="21"/>
        </w:rPr>
      </w:pPr>
      <w:r>
        <w:rPr>
          <w:sz w:val="21"/>
          <w:szCs w:val="21"/>
        </w:rPr>
        <w:t xml:space="preserve">Je moet een gele affiche aanplakken om de beslissing kenbaar te maken </w:t>
      </w:r>
      <w:r>
        <w:rPr>
          <w:b/>
          <w:sz w:val="21"/>
          <w:szCs w:val="21"/>
        </w:rPr>
        <w:t xml:space="preserve">onmiddellijk en uiterlijk de tiende dag na ontvangst van de </w:t>
      </w:r>
      <w:r w:rsidRPr="00545CFD">
        <w:rPr>
          <w:b/>
          <w:sz w:val="21"/>
          <w:szCs w:val="21"/>
        </w:rPr>
        <w:t>beslissing</w:t>
      </w:r>
      <w:r>
        <w:rPr>
          <w:b/>
          <w:sz w:val="21"/>
          <w:szCs w:val="21"/>
        </w:rPr>
        <w:t xml:space="preserve"> </w:t>
      </w:r>
      <w:r>
        <w:rPr>
          <w:sz w:val="21"/>
          <w:szCs w:val="21"/>
        </w:rPr>
        <w:t>op een zichtbare plaats waarop de vergunningsaanvraag betrekking heeft.</w:t>
      </w:r>
    </w:p>
    <w:p w:rsidR="00000000" w:rsidP="00545CFD" w14:paraId="2DB3A975" w14:textId="77777777">
      <w:pPr>
        <w:pStyle w:val="Default"/>
        <w:numPr>
          <w:ilvl w:val="0"/>
          <w:numId w:val="5"/>
        </w:numPr>
        <w:rPr>
          <w:sz w:val="21"/>
          <w:szCs w:val="21"/>
        </w:rPr>
      </w:pPr>
      <w:r>
        <w:rPr>
          <w:sz w:val="21"/>
          <w:szCs w:val="21"/>
        </w:rPr>
        <w:t xml:space="preserve">De affiche moet </w:t>
      </w:r>
      <w:r>
        <w:rPr>
          <w:b/>
          <w:sz w:val="21"/>
          <w:szCs w:val="21"/>
        </w:rPr>
        <w:t>dertig dagen</w:t>
      </w:r>
      <w:r>
        <w:rPr>
          <w:sz w:val="21"/>
          <w:szCs w:val="21"/>
        </w:rPr>
        <w:t xml:space="preserve"> uithangen.</w:t>
      </w:r>
    </w:p>
    <w:p w:rsidR="00000000" w:rsidRPr="00740EE3" w:rsidP="00740EE3" w14:paraId="6078A938" w14:textId="77777777">
      <w:pPr>
        <w:pStyle w:val="Default"/>
        <w:numPr>
          <w:ilvl w:val="0"/>
          <w:numId w:val="5"/>
        </w:numPr>
        <w:rPr>
          <w:sz w:val="21"/>
          <w:szCs w:val="21"/>
        </w:rPr>
      </w:pPr>
      <w:r>
        <w:rPr>
          <w:sz w:val="21"/>
          <w:szCs w:val="21"/>
        </w:rPr>
        <w:t>Noteer de startdatum van de aanplakking op de affiche.</w:t>
      </w:r>
    </w:p>
    <w:p w:rsidR="00000000" w:rsidRPr="00AB38B1" w:rsidP="00AB38B1" w14:paraId="1000C0A2" w14:textId="77777777">
      <w:pPr>
        <w:pStyle w:val="Default"/>
        <w:numPr>
          <w:ilvl w:val="0"/>
          <w:numId w:val="5"/>
        </w:numPr>
        <w:rPr>
          <w:sz w:val="21"/>
          <w:szCs w:val="21"/>
        </w:rPr>
      </w:pPr>
      <w:r>
        <w:rPr>
          <w:sz w:val="21"/>
          <w:szCs w:val="21"/>
        </w:rPr>
        <w:t>Plak de gele affiche aan</w:t>
      </w:r>
      <w:r w:rsidRPr="00AB38B1">
        <w:rPr>
          <w:sz w:val="21"/>
          <w:szCs w:val="21"/>
        </w:rPr>
        <w:t xml:space="preserve"> op een plaats waar het voorwerp van de vergunningsaanvraag </w:t>
      </w:r>
      <w:r w:rsidRPr="00AB38B1">
        <w:rPr>
          <w:b/>
          <w:bCs/>
          <w:sz w:val="21"/>
          <w:szCs w:val="21"/>
        </w:rPr>
        <w:t>paalt aan een openbare weg</w:t>
      </w:r>
      <w:r w:rsidRPr="00AB38B1">
        <w:rPr>
          <w:sz w:val="21"/>
          <w:szCs w:val="21"/>
        </w:rPr>
        <w:t xml:space="preserve">, of als het aan verschillende openbare wegen paalt, aan elk van die openbare wegen. Als het voorwerp van de vergunningsaanvraag niet paalt aan een openbare weg, </w:t>
      </w:r>
      <w:r>
        <w:rPr>
          <w:sz w:val="21"/>
          <w:szCs w:val="21"/>
        </w:rPr>
        <w:t>plak je de affiche</w:t>
      </w:r>
      <w:r w:rsidRPr="00AB38B1">
        <w:rPr>
          <w:sz w:val="21"/>
          <w:szCs w:val="21"/>
        </w:rPr>
        <w:t xml:space="preserve"> op een plaats aan de dichtstbijzijnde openbare weg. Als de vergunningsaanvraag betrekking heeft op het openbaar domein, </w:t>
      </w:r>
      <w:r>
        <w:rPr>
          <w:sz w:val="21"/>
          <w:szCs w:val="21"/>
        </w:rPr>
        <w:t>plak je de affiche</w:t>
      </w:r>
      <w:r w:rsidRPr="00AB38B1">
        <w:rPr>
          <w:sz w:val="21"/>
          <w:szCs w:val="21"/>
        </w:rPr>
        <w:t xml:space="preserve"> aan elke zijde waar men van op de openbare weg de grens van het voorwerp van de vergunningsaanvraag bereikt.</w:t>
      </w:r>
    </w:p>
    <w:p w:rsidR="00000000" w:rsidRPr="00AB38B1" w:rsidP="00AB38B1" w14:paraId="07EAC0ED" w14:textId="77777777">
      <w:pPr>
        <w:pStyle w:val="Default"/>
        <w:numPr>
          <w:ilvl w:val="0"/>
          <w:numId w:val="5"/>
        </w:numPr>
        <w:rPr>
          <w:sz w:val="21"/>
          <w:szCs w:val="21"/>
        </w:rPr>
      </w:pPr>
      <w:r>
        <w:rPr>
          <w:sz w:val="21"/>
          <w:szCs w:val="21"/>
        </w:rPr>
        <w:t>Plak</w:t>
      </w:r>
      <w:r w:rsidRPr="00AB38B1">
        <w:rPr>
          <w:sz w:val="21"/>
          <w:szCs w:val="21"/>
        </w:rPr>
        <w:t xml:space="preserve"> de affiche op een schutting, op een muur of op een bord dat aan een paal bevestigd is, </w:t>
      </w:r>
      <w:r w:rsidRPr="00AB38B1">
        <w:rPr>
          <w:b/>
          <w:bCs/>
          <w:sz w:val="21"/>
          <w:szCs w:val="21"/>
        </w:rPr>
        <w:t xml:space="preserve">op de grens tussen het terrein </w:t>
      </w:r>
      <w:r w:rsidRPr="00AB38B1">
        <w:rPr>
          <w:sz w:val="21"/>
          <w:szCs w:val="21"/>
        </w:rPr>
        <w:t xml:space="preserve">of de toegang tot het terrein </w:t>
      </w:r>
      <w:r w:rsidRPr="00AB38B1">
        <w:rPr>
          <w:b/>
          <w:bCs/>
          <w:sz w:val="21"/>
          <w:szCs w:val="21"/>
        </w:rPr>
        <w:t xml:space="preserve">en de openbare weg </w:t>
      </w:r>
      <w:r w:rsidRPr="00AB38B1">
        <w:rPr>
          <w:sz w:val="21"/>
          <w:szCs w:val="21"/>
        </w:rPr>
        <w:t xml:space="preserve">en evenwijdig met de openbare weg, met de tekst gericht naar de openbare weg en op een </w:t>
      </w:r>
      <w:r w:rsidRPr="00AB38B1">
        <w:rPr>
          <w:b/>
          <w:bCs/>
          <w:sz w:val="21"/>
          <w:szCs w:val="21"/>
        </w:rPr>
        <w:t>maximumhoogte van twee meter</w:t>
      </w:r>
      <w:r w:rsidRPr="00AB38B1">
        <w:rPr>
          <w:sz w:val="21"/>
          <w:szCs w:val="21"/>
        </w:rPr>
        <w:t>.</w:t>
      </w:r>
    </w:p>
    <w:p w:rsidR="00000000" w:rsidP="00AB38B1" w14:paraId="53F7EECE" w14:textId="77777777">
      <w:pPr>
        <w:pStyle w:val="Default"/>
        <w:numPr>
          <w:ilvl w:val="0"/>
          <w:numId w:val="5"/>
        </w:numPr>
        <w:rPr>
          <w:sz w:val="21"/>
          <w:szCs w:val="21"/>
        </w:rPr>
      </w:pPr>
      <w:r w:rsidRPr="00AB38B1">
        <w:rPr>
          <w:sz w:val="21"/>
          <w:szCs w:val="21"/>
        </w:rPr>
        <w:t>De affiche moet altijd goed leesbaar zijn vanaf de openbare weg.</w:t>
      </w:r>
    </w:p>
    <w:p w:rsidR="00000000" w:rsidRPr="00AB38B1" w:rsidP="00AB38B1" w14:paraId="69914334" w14:textId="77777777">
      <w:pPr>
        <w:pStyle w:val="Default"/>
        <w:numPr>
          <w:ilvl w:val="0"/>
          <w:numId w:val="5"/>
        </w:numPr>
        <w:rPr>
          <w:sz w:val="21"/>
          <w:szCs w:val="21"/>
        </w:rPr>
      </w:pPr>
      <w:r>
        <w:rPr>
          <w:sz w:val="21"/>
          <w:szCs w:val="21"/>
        </w:rPr>
        <w:t>Als je de affiche buiten plaatst, zorg er dan voor dat ze beschermd is tegen weersomstandigheden, bijvoorbeeld door de affiche met plastiek te beschermen zonder dat daardoor de zichtbaarheid of leesbaarheid afneemt.</w:t>
      </w:r>
    </w:p>
    <w:p w:rsidR="00000000" w:rsidRPr="005044B5" w:rsidP="00AB38B1" w14:paraId="04CC1117" w14:textId="77777777">
      <w:pPr>
        <w:pStyle w:val="Default"/>
        <w:ind w:left="720"/>
        <w:rPr>
          <w:sz w:val="18"/>
          <w:szCs w:val="18"/>
        </w:rPr>
      </w:pPr>
    </w:p>
    <w:p w:rsidR="00000000" w:rsidP="00AB38B1" w14:paraId="23B841C0" w14:textId="77777777">
      <w:pPr>
        <w:pStyle w:val="Default"/>
        <w:rPr>
          <w:b/>
          <w:bCs/>
          <w:sz w:val="21"/>
          <w:szCs w:val="21"/>
        </w:rPr>
      </w:pPr>
      <w:r w:rsidRPr="00AB38B1">
        <w:rPr>
          <w:b/>
          <w:bCs/>
          <w:sz w:val="21"/>
          <w:szCs w:val="21"/>
        </w:rPr>
        <w:t xml:space="preserve">Indien de opgesomde wettelijke voorwaarden niet correct uitgevoerd worden, </w:t>
      </w:r>
      <w:r>
        <w:rPr>
          <w:b/>
          <w:bCs/>
          <w:sz w:val="21"/>
          <w:szCs w:val="21"/>
        </w:rPr>
        <w:t>loop je</w:t>
      </w:r>
      <w:r w:rsidRPr="00AB38B1">
        <w:rPr>
          <w:b/>
          <w:bCs/>
          <w:sz w:val="21"/>
          <w:szCs w:val="21"/>
        </w:rPr>
        <w:t xml:space="preserve"> het risico op een procedurefout. </w:t>
      </w:r>
    </w:p>
    <w:p w:rsidR="00000000" w:rsidRPr="0028108C" w:rsidP="00AB38B1" w14:paraId="6EBF2489" w14:textId="77777777">
      <w:pPr>
        <w:pStyle w:val="Default"/>
        <w:rPr>
          <w:bCs/>
          <w:sz w:val="16"/>
          <w:szCs w:val="16"/>
        </w:rPr>
      </w:pPr>
    </w:p>
    <w:p w:rsidR="00000000" w:rsidRPr="00FD68A5" w:rsidP="008126A5" w14:paraId="35E9880B" w14:textId="77777777">
      <w:pPr>
        <w:numPr>
          <w:ilvl w:val="0"/>
          <w:numId w:val="4"/>
        </w:numPr>
        <w:rPr>
          <w:rFonts w:eastAsia="Calibri"/>
          <w:i/>
          <w:iCs/>
          <w:sz w:val="21"/>
          <w:szCs w:val="21"/>
          <w:u w:val="single"/>
        </w:rPr>
      </w:pPr>
      <w:r w:rsidRPr="00FD68A5">
        <w:rPr>
          <w:rFonts w:eastAsia="Calibri"/>
          <w:i/>
          <w:iCs/>
          <w:sz w:val="21"/>
          <w:szCs w:val="21"/>
          <w:u w:val="single"/>
        </w:rPr>
        <w:t xml:space="preserve">Startdatum aanplakking melden </w:t>
      </w:r>
    </w:p>
    <w:p w:rsidR="00E6548C" w:rsidRPr="00903CD8" w:rsidP="00E6548C" w14:paraId="0D14B37A" w14:textId="0875951D">
      <w:pPr>
        <w:rPr>
          <w:rFonts w:cs="Calibri"/>
          <w:sz w:val="16"/>
          <w:szCs w:val="16"/>
        </w:rPr>
      </w:pPr>
      <w:r w:rsidRPr="00A56B31">
        <w:rPr>
          <w:sz w:val="21"/>
          <w:szCs w:val="21"/>
        </w:rPr>
        <w:t xml:space="preserve">Geef de </w:t>
      </w:r>
      <w:r w:rsidRPr="00A56B31">
        <w:rPr>
          <w:b/>
          <w:sz w:val="21"/>
          <w:szCs w:val="21"/>
        </w:rPr>
        <w:t>startdatum</w:t>
      </w:r>
      <w:r w:rsidRPr="00A56B31">
        <w:rPr>
          <w:sz w:val="21"/>
          <w:szCs w:val="21"/>
        </w:rPr>
        <w:t xml:space="preserve"> van de aanplakking in</w:t>
      </w:r>
      <w:r w:rsidRPr="00A56B31">
        <w:rPr>
          <w:rFonts w:asciiTheme="minorHAnsi" w:hAnsiTheme="minorHAnsi" w:cs="Calibri"/>
          <w:sz w:val="21"/>
          <w:szCs w:val="21"/>
        </w:rPr>
        <w:t xml:space="preserve">. </w:t>
      </w:r>
      <w:r w:rsidRPr="00A56B31">
        <w:rPr>
          <w:rFonts w:asciiTheme="minorHAnsi" w:hAnsiTheme="minorHAnsi" w:cs="Calibri"/>
          <w:sz w:val="21"/>
          <w:szCs w:val="21"/>
        </w:rPr>
        <w:t xml:space="preserve">Open hiervoor jouw dossier op </w:t>
      </w:r>
      <w:hyperlink r:id="rId5" w:history="1">
        <w:r w:rsidRPr="00A56B31">
          <w:rPr>
            <w:rStyle w:val="Hyperlink"/>
            <w:rFonts w:asciiTheme="minorHAnsi" w:hAnsiTheme="minorHAnsi" w:cs="Calibri"/>
            <w:sz w:val="21"/>
            <w:szCs w:val="21"/>
          </w:rPr>
          <w:t>https://www.omgevingsloket.be/omvLoket/</w:t>
        </w:r>
      </w:hyperlink>
      <w:r w:rsidRPr="00A56B31">
        <w:rPr>
          <w:rFonts w:asciiTheme="minorHAnsi" w:hAnsiTheme="minorHAnsi" w:cs="Calibri"/>
          <w:sz w:val="21"/>
          <w:szCs w:val="21"/>
        </w:rPr>
        <w:t xml:space="preserve"> en </w:t>
      </w:r>
      <w:r w:rsidR="006D2B14">
        <w:rPr>
          <w:rFonts w:cs="Calibri"/>
          <w:sz w:val="21"/>
          <w:szCs w:val="21"/>
        </w:rPr>
        <w:t>ga naar het tabblad “Eerste aanleg”. V</w:t>
      </w:r>
      <w:r w:rsidRPr="00A56B31" w:rsidR="006D2B14">
        <w:rPr>
          <w:rFonts w:cs="Calibri"/>
          <w:sz w:val="21"/>
          <w:szCs w:val="21"/>
        </w:rPr>
        <w:t xml:space="preserve">oer de datum van de aanplakking </w:t>
      </w:r>
      <w:r w:rsidR="006D2B14">
        <w:rPr>
          <w:rFonts w:cs="Calibri"/>
          <w:sz w:val="21"/>
          <w:szCs w:val="21"/>
        </w:rPr>
        <w:t xml:space="preserve">in </w:t>
      </w:r>
      <w:r w:rsidRPr="00A56B31" w:rsidR="006D2B14">
        <w:rPr>
          <w:rFonts w:cs="Calibri"/>
          <w:sz w:val="21"/>
          <w:szCs w:val="21"/>
        </w:rPr>
        <w:t>bij de verplichte actie 'Melden aanplakking van de beslissing'. Klik vervolgens op 'verklaring doorsturen'</w:t>
      </w:r>
      <w:r w:rsidRPr="00A56B31" w:rsidR="006D2B14">
        <w:rPr>
          <w:rFonts w:cs="Calibri"/>
          <w:i/>
          <w:sz w:val="21"/>
          <w:szCs w:val="21"/>
        </w:rPr>
        <w:t>.</w:t>
      </w:r>
      <w:r w:rsidRPr="00A56B31">
        <w:rPr>
          <w:rFonts w:asciiTheme="minorHAnsi" w:hAnsiTheme="minorHAnsi" w:cs="Calibri"/>
          <w:sz w:val="21"/>
          <w:szCs w:val="21"/>
        </w:rPr>
        <w:t xml:space="preserve"> </w:t>
      </w:r>
      <w:r w:rsidRPr="00A56B31">
        <w:rPr>
          <w:rFonts w:cs="Calibri"/>
          <w:sz w:val="21"/>
          <w:szCs w:val="21"/>
        </w:rPr>
        <w:t xml:space="preserve">Wij kunnen de aanplakking komen vaststellen. </w:t>
      </w:r>
      <w:r w:rsidRPr="00A56B31">
        <w:rPr>
          <w:rFonts w:cs="Calibri"/>
          <w:sz w:val="21"/>
          <w:szCs w:val="21"/>
        </w:rPr>
        <w:br/>
      </w:r>
      <w:r w:rsidRPr="00A56B31">
        <w:rPr>
          <w:rFonts w:cs="Calibri"/>
          <w:b/>
          <w:sz w:val="21"/>
          <w:szCs w:val="21"/>
        </w:rPr>
        <w:t>Opgelet!</w:t>
      </w:r>
      <w:r w:rsidRPr="00A56B31">
        <w:rPr>
          <w:rFonts w:cs="Calibri"/>
          <w:sz w:val="21"/>
          <w:szCs w:val="21"/>
        </w:rPr>
        <w:t xml:space="preserve"> </w:t>
      </w:r>
      <w:r w:rsidRPr="00A56B31">
        <w:rPr>
          <w:rFonts w:cs="Calibri"/>
          <w:b/>
          <w:sz w:val="21"/>
          <w:szCs w:val="21"/>
        </w:rPr>
        <w:t>Je mag de vergunning pas uitvoeren 35 dagen na de start van deze aanplakking.</w:t>
      </w:r>
      <w:r w:rsidRPr="00A56B31">
        <w:rPr>
          <w:rFonts w:cs="Calibri"/>
          <w:b/>
          <w:sz w:val="21"/>
          <w:szCs w:val="21"/>
        </w:rPr>
        <w:br/>
      </w:r>
    </w:p>
    <w:p w:rsidR="00E6548C" w:rsidRPr="00A56B31" w:rsidP="00E6548C" w14:paraId="2C1CDC81" w14:textId="77777777">
      <w:pPr>
        <w:numPr>
          <w:ilvl w:val="0"/>
          <w:numId w:val="4"/>
        </w:numPr>
        <w:rPr>
          <w:i/>
          <w:iCs/>
          <w:sz w:val="21"/>
          <w:szCs w:val="21"/>
        </w:rPr>
      </w:pPr>
      <w:r w:rsidRPr="00A56B31">
        <w:rPr>
          <w:rFonts w:eastAsia="Calibri"/>
          <w:i/>
          <w:iCs/>
          <w:sz w:val="21"/>
          <w:szCs w:val="21"/>
          <w:u w:val="single"/>
        </w:rPr>
        <w:t xml:space="preserve">Start en einde der werken melden </w:t>
      </w:r>
    </w:p>
    <w:p w:rsidR="00E6548C" w:rsidRPr="00A56B31" w:rsidP="00E6548C" w14:paraId="6A4407E5" w14:textId="0B37B6F0">
      <w:pPr>
        <w:rPr>
          <w:rFonts w:cs="Calibri"/>
          <w:sz w:val="21"/>
          <w:szCs w:val="21"/>
        </w:rPr>
      </w:pPr>
      <w:r w:rsidRPr="00A56B31">
        <w:rPr>
          <w:rFonts w:cs="Calibri"/>
          <w:sz w:val="21"/>
          <w:szCs w:val="21"/>
        </w:rPr>
        <w:t xml:space="preserve">Ook de </w:t>
      </w:r>
      <w:r w:rsidRPr="00A56B31">
        <w:rPr>
          <w:rFonts w:cs="Calibri"/>
          <w:b/>
          <w:sz w:val="21"/>
          <w:szCs w:val="21"/>
        </w:rPr>
        <w:t>start der werken</w:t>
      </w:r>
      <w:r w:rsidRPr="00A56B31">
        <w:rPr>
          <w:rFonts w:cs="Calibri"/>
          <w:sz w:val="21"/>
          <w:szCs w:val="21"/>
        </w:rPr>
        <w:t xml:space="preserve"> en het </w:t>
      </w:r>
      <w:r w:rsidRPr="00A56B31">
        <w:rPr>
          <w:rFonts w:cs="Calibri"/>
          <w:b/>
          <w:sz w:val="21"/>
          <w:szCs w:val="21"/>
        </w:rPr>
        <w:t>einde der werken</w:t>
      </w:r>
      <w:r w:rsidRPr="00A56B31">
        <w:rPr>
          <w:rFonts w:cs="Calibri"/>
          <w:sz w:val="21"/>
          <w:szCs w:val="21"/>
        </w:rPr>
        <w:t xml:space="preserve"> meld je </w:t>
      </w:r>
      <w:r w:rsidRPr="00A56B31">
        <w:rPr>
          <w:rFonts w:cs="Calibri"/>
          <w:b/>
          <w:sz w:val="21"/>
          <w:szCs w:val="21"/>
        </w:rPr>
        <w:t xml:space="preserve">verplicht </w:t>
      </w:r>
      <w:r w:rsidRPr="00A56B31">
        <w:rPr>
          <w:rFonts w:cs="Calibri"/>
          <w:sz w:val="21"/>
          <w:szCs w:val="21"/>
        </w:rPr>
        <w:t xml:space="preserve">van zodra deze gekend zijn. </w:t>
      </w:r>
      <w:r w:rsidRPr="00A56B31">
        <w:rPr>
          <w:rFonts w:asciiTheme="minorHAnsi" w:hAnsiTheme="minorHAnsi" w:cs="Calibri"/>
          <w:sz w:val="21"/>
          <w:szCs w:val="21"/>
        </w:rPr>
        <w:t xml:space="preserve">Open hiervoor het dossier op </w:t>
      </w:r>
      <w:hyperlink r:id="rId5" w:history="1">
        <w:r w:rsidRPr="00A56B31">
          <w:rPr>
            <w:rStyle w:val="Hyperlink"/>
            <w:rFonts w:asciiTheme="minorHAnsi" w:hAnsiTheme="minorHAnsi" w:cs="Calibri"/>
            <w:sz w:val="21"/>
            <w:szCs w:val="21"/>
          </w:rPr>
          <w:t>https://www.omgevingsloket.be/omvLoket/</w:t>
        </w:r>
      </w:hyperlink>
      <w:r w:rsidRPr="00A56B31">
        <w:rPr>
          <w:rFonts w:asciiTheme="minorHAnsi" w:hAnsiTheme="minorHAnsi" w:cs="Calibri"/>
          <w:sz w:val="21"/>
          <w:szCs w:val="21"/>
        </w:rPr>
        <w:t xml:space="preserve"> en voer de datum van start of einde der werken in bij de openstaande verplichte actie 'Melden van de start der werken’ en 'Melden van het einde der werken’. Klik vervolgens op doorsturen</w:t>
      </w:r>
      <w:r w:rsidRPr="00A56B31">
        <w:rPr>
          <w:rFonts w:asciiTheme="minorHAnsi" w:hAnsiTheme="minorHAnsi" w:cs="Calibri"/>
          <w:i/>
          <w:sz w:val="21"/>
          <w:szCs w:val="21"/>
        </w:rPr>
        <w:t>.</w:t>
      </w:r>
      <w:r w:rsidRPr="00A56B31">
        <w:rPr>
          <w:rFonts w:cs="Calibri"/>
          <w:sz w:val="21"/>
          <w:szCs w:val="21"/>
        </w:rPr>
        <w:t xml:space="preserve"> </w:t>
      </w:r>
    </w:p>
    <w:p w:rsidR="00840324" w:rsidRPr="008C73AB" w:rsidP="009645E5" w14:paraId="199D4383" w14:textId="77777777">
      <w:pPr>
        <w:rPr>
          <w:rFonts w:asciiTheme="minorHAnsi" w:hAnsiTheme="minorHAnsi"/>
          <w:sz w:val="18"/>
          <w:szCs w:val="18"/>
        </w:rPr>
      </w:pPr>
    </w:p>
    <w:p w:rsidR="007911A9" w:rsidP="00D86BC7" w14:paraId="56A99BF3" w14:textId="578CD6BA">
      <w:pPr>
        <w:rPr>
          <w:sz w:val="20"/>
          <w:szCs w:val="20"/>
        </w:rPr>
      </w:pPr>
      <w:r w:rsidRPr="00C966F6">
        <w:rPr>
          <w:rFonts w:asciiTheme="minorHAnsi" w:hAnsiTheme="minorHAnsi"/>
          <w:sz w:val="20"/>
          <w:szCs w:val="20"/>
        </w:rPr>
        <w:t>Met vriendelijke groeten</w:t>
      </w:r>
    </w:p>
    <w:p w:rsidR="00D86BC7" w:rsidP="00D86BC7" w14:paraId="6A22D872" w14:textId="77777777">
      <w:pPr>
        <w:rPr>
          <w:sz w:val="20"/>
          <w:szCs w:val="20"/>
        </w:rPr>
      </w:pPr>
    </w:p>
    <w:p w:rsidR="00D86BC7" w:rsidRPr="0056574C" w:rsidP="00D86BC7" w14:paraId="21EFC47D" w14:textId="4CC11B99">
      <w:pPr>
        <w:rPr>
          <w:sz w:val="20"/>
          <w:szCs w:val="20"/>
        </w:rPr>
      </w:pPr>
      <w:r>
        <w:rPr>
          <w:sz w:val="20"/>
          <w:szCs w:val="20"/>
        </w:rPr>
        <w:t>De omgevingsambtenaar</w:t>
      </w:r>
    </w:p>
    <w:sectPr w:rsidSect="003A50BD">
      <w:headerReference w:type="even" r:id="rId6"/>
      <w:headerReference w:type="default" r:id="rId7"/>
      <w:footerReference w:type="even" r:id="rId8"/>
      <w:headerReference w:type="first" r:id="rId9"/>
      <w:pgSz w:w="11906" w:h="16838"/>
      <w:pgMar w:top="2268" w:right="1797" w:bottom="142" w:left="179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000" w:rsidRPr="005A7D0A" w:rsidP="00372ED0" w14:paraId="5BD63789" w14:textId="77777777">
    <w:r>
      <w:rPr>
        <w:noProof/>
        <w:lang w:val="nl-NL" w:eastAsia="nl-NL"/>
      </w:rPr>
      <mc:AlternateContent>
        <mc:Choice Requires="wpg">
          <w:drawing>
            <wp:anchor distT="0" distB="0" distL="114300" distR="114300" simplePos="0" relativeHeight="251658240" behindDoc="0" locked="0" layoutInCell="1" allowOverlap="1">
              <wp:simplePos x="0" y="0"/>
              <wp:positionH relativeFrom="page">
                <wp:posOffset>358959</wp:posOffset>
              </wp:positionH>
              <wp:positionV relativeFrom="page">
                <wp:posOffset>9457617</wp:posOffset>
              </wp:positionV>
              <wp:extent cx="5679149" cy="852805"/>
              <wp:effectExtent l="0" t="0" r="0" b="4445"/>
              <wp:wrapThrough wrapText="bothSides">
                <wp:wrapPolygon>
                  <wp:start x="0" y="0"/>
                  <wp:lineTo x="0" y="7238"/>
                  <wp:lineTo x="72" y="11098"/>
                  <wp:lineTo x="6376" y="15440"/>
                  <wp:lineTo x="3116" y="16888"/>
                  <wp:lineTo x="3043" y="20748"/>
                  <wp:lineTo x="6159" y="21230"/>
                  <wp:lineTo x="6884" y="21230"/>
                  <wp:lineTo x="19709" y="19783"/>
                  <wp:lineTo x="19781" y="16888"/>
                  <wp:lineTo x="20941" y="14475"/>
                  <wp:lineTo x="21158" y="12063"/>
                  <wp:lineTo x="19636" y="7720"/>
                  <wp:lineTo x="19781" y="2413"/>
                  <wp:lineTo x="19057" y="1930"/>
                  <wp:lineTo x="3043" y="0"/>
                  <wp:lineTo x="0" y="0"/>
                </wp:wrapPolygon>
              </wp:wrapThrough>
              <wp:docPr id="4" name="Groep 1"/>
              <wp:cNvGraphicFramePr/>
              <a:graphic xmlns:a="http://schemas.openxmlformats.org/drawingml/2006/main">
                <a:graphicData uri="http://schemas.microsoft.com/office/word/2010/wordprocessingGroup">
                  <wpg:wgp xmlns:wpg="http://schemas.microsoft.com/office/word/2010/wordprocessingGroup">
                    <wpg:cNvGrpSpPr/>
                    <wpg:grpSpPr>
                      <a:xfrm>
                        <a:off x="0" y="0"/>
                        <a:ext cx="5679149" cy="852805"/>
                        <a:chOff x="0" y="0"/>
                        <a:chExt cx="56791" cy="8528"/>
                      </a:xfrm>
                    </wpg:grpSpPr>
                    <pic:pic xmlns:pic="http://schemas.openxmlformats.org/drawingml/2006/picture">
                      <pic:nvPicPr>
                        <pic:cNvPr id="1824273997" name="Picture 11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r="11214"/>
                        <a:stretch>
                          <a:fillRect/>
                        </a:stretch>
                      </pic:blipFill>
                      <pic:spPr bwMode="auto">
                        <a:xfrm>
                          <a:off x="0" y="0"/>
                          <a:ext cx="56791" cy="852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6" name="Text Box 105"/>
                      <wps:cNvSpPr txBox="1">
                        <a:spLocks noChangeArrowheads="1"/>
                      </wps:cNvSpPr>
                      <wps:spPr bwMode="auto">
                        <a:xfrm>
                          <a:off x="14414" y="1010"/>
                          <a:ext cx="36722" cy="10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RPr="007D630C" w:rsidP="00AE1A43" w14:textId="77777777">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rsidR="00000000" w:rsidRPr="00C17F39" w:rsidP="00AE1A43" w14:textId="77777777"/>
                        </w:txbxContent>
                      </wps:txbx>
                      <wps:bodyPr rot="0" vert="horz" wrap="square" lIns="0" tIns="0" rIns="0" bIns="0" anchor="t" anchorCtr="0" upright="1"/>
                    </wps:wsp>
                    <wps:wsp xmlns:wps="http://schemas.microsoft.com/office/word/2010/wordprocessingShape">
                      <wps:cNvPr id="10" name="Text Box 106"/>
                      <wps:cNvSpPr txBox="1">
                        <a:spLocks noChangeArrowheads="1"/>
                      </wps:cNvSpPr>
                      <wps:spPr bwMode="auto">
                        <a:xfrm>
                          <a:off x="14414" y="2222"/>
                          <a:ext cx="36913" cy="13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P="00AE1A43" w14:textId="77777777">
                            <w:pPr>
                              <w:pStyle w:val="Footertekst"/>
                            </w:pPr>
                            <w:r>
                              <w:t xml:space="preserve">Woodrow Wilsonplein 1 | 9000 </w:t>
                            </w:r>
                            <w:r>
                              <w:rPr>
                                <w:caps/>
                              </w:rPr>
                              <w:t>g</w:t>
                            </w:r>
                            <w:r>
                              <w:t xml:space="preserve">ent </w:t>
                            </w:r>
                            <w:r w:rsidRPr="007D630C">
                              <w:t>|</w:t>
                            </w:r>
                            <w:r>
                              <w:t xml:space="preserve"> 09 266 79 50</w:t>
                            </w:r>
                            <w:r>
                              <w:br/>
                            </w:r>
                          </w:p>
                        </w:txbxContent>
                      </wps:txbx>
                      <wps:bodyPr rot="0" vert="horz" wrap="square" lIns="0" tIns="0" rIns="0" bIns="0" anchor="t" anchorCtr="0" upright="1"/>
                    </wps:wsp>
                    <wps:wsp xmlns:wps="http://schemas.microsoft.com/office/word/2010/wordprocessingShape">
                      <wps:cNvPr id="11" name="Text Box 107"/>
                      <wps:cNvSpPr txBox="1">
                        <a:spLocks noChangeArrowheads="1"/>
                      </wps:cNvSpPr>
                      <wps:spPr bwMode="auto">
                        <a:xfrm>
                          <a:off x="14414" y="4565"/>
                          <a:ext cx="40678" cy="108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RPr="00800608" w:rsidP="00AE1A43" w14:textId="7D46B342">
                            <w:pPr>
                              <w:pStyle w:val="Footertekst"/>
                              <w:rPr>
                                <w:lang w:val="nl-BE"/>
                              </w:rPr>
                            </w:pPr>
                            <w:r w:rsidRPr="001E5DC1">
                              <w:t xml:space="preserve">Bus </w:t>
                            </w:r>
                            <w:r w:rsidRPr="007368B8" w:rsidR="007368B8">
                              <w:t>5a</w:t>
                            </w:r>
                            <w:r w:rsidR="007368B8">
                              <w:t>/</w:t>
                            </w:r>
                            <w:r w:rsidRPr="007368B8" w:rsidR="007368B8">
                              <w:t>5b</w:t>
                            </w:r>
                            <w:r w:rsidR="007368B8">
                              <w:t>/</w:t>
                            </w:r>
                            <w:r w:rsidRPr="007368B8" w:rsidR="007368B8">
                              <w:t>6</w:t>
                            </w:r>
                            <w:r w:rsidR="007368B8">
                              <w:t>/</w:t>
                            </w:r>
                            <w:r w:rsidRPr="007368B8" w:rsidR="007368B8">
                              <w:t>16</w:t>
                            </w:r>
                            <w:r w:rsidR="007368B8">
                              <w:t>/</w:t>
                            </w:r>
                            <w:r w:rsidRPr="007368B8" w:rsidR="007368B8">
                              <w:t>33</w:t>
                            </w:r>
                            <w:r w:rsidR="007368B8">
                              <w:t>/</w:t>
                            </w:r>
                            <w:r w:rsidRPr="007368B8" w:rsidR="007368B8">
                              <w:t>40</w:t>
                            </w:r>
                            <w:r w:rsidR="007368B8">
                              <w:t>/</w:t>
                            </w:r>
                            <w:r w:rsidRPr="007368B8" w:rsidR="007368B8">
                              <w:t xml:space="preserve"> 41</w:t>
                            </w:r>
                            <w:r w:rsidR="007368B8">
                              <w:t>/</w:t>
                            </w:r>
                            <w:r w:rsidRPr="007368B8" w:rsidR="007368B8">
                              <w:t xml:space="preserve"> 42</w:t>
                            </w:r>
                            <w:r w:rsidR="007368B8">
                              <w:t>/</w:t>
                            </w:r>
                            <w:r w:rsidRPr="007368B8" w:rsidR="007368B8">
                              <w:t>55</w:t>
                            </w:r>
                            <w:r w:rsidR="007368B8">
                              <w:t>/</w:t>
                            </w:r>
                            <w:r w:rsidRPr="007368B8" w:rsidR="007368B8">
                              <w:t>70</w:t>
                            </w:r>
                            <w:r w:rsidR="007368B8">
                              <w:t>/</w:t>
                            </w:r>
                            <w:r w:rsidRPr="007368B8" w:rsidR="007368B8">
                              <w:t>71</w:t>
                            </w:r>
                            <w:r w:rsidR="007368B8">
                              <w:t>/</w:t>
                            </w:r>
                            <w:r w:rsidRPr="007368B8" w:rsidR="007368B8">
                              <w:t>76</w:t>
                            </w:r>
                            <w:r w:rsidR="007368B8">
                              <w:t>/</w:t>
                            </w:r>
                            <w:r w:rsidRPr="007368B8" w:rsidR="007368B8">
                              <w:t>77</w:t>
                            </w:r>
                            <w:r w:rsidR="007368B8">
                              <w:t>/</w:t>
                            </w:r>
                            <w:r w:rsidRPr="007368B8" w:rsidR="007368B8">
                              <w:t>78</w:t>
                            </w:r>
                            <w:r w:rsidR="007368B8">
                              <w:t>/</w:t>
                            </w:r>
                            <w:r w:rsidRPr="007368B8" w:rsidR="007368B8">
                              <w:t>224</w:t>
                            </w:r>
                            <w:r w:rsidR="007368B8">
                              <w:t>/</w:t>
                            </w:r>
                            <w:r w:rsidRPr="007368B8" w:rsidR="007368B8">
                              <w:t>401</w:t>
                            </w:r>
                            <w:r w:rsidR="007368B8">
                              <w:t>/</w:t>
                            </w:r>
                            <w:r w:rsidRPr="007368B8" w:rsidR="007368B8">
                              <w:t>561</w:t>
                            </w:r>
                            <w:r w:rsidR="007368B8">
                              <w:t>/</w:t>
                            </w:r>
                            <w:r w:rsidRPr="007368B8" w:rsidR="007368B8">
                              <w:t>562</w:t>
                            </w:r>
                            <w:r w:rsidR="007368B8">
                              <w:t>/</w:t>
                            </w:r>
                            <w:r w:rsidRPr="007368B8" w:rsidR="007368B8">
                              <w:t>737</w:t>
                            </w:r>
                            <w:r w:rsidR="007368B8">
                              <w:t>/</w:t>
                            </w:r>
                            <w:r w:rsidRPr="007368B8" w:rsidR="007368B8">
                              <w:t>738</w:t>
                            </w:r>
                            <w:r w:rsidR="007368B8">
                              <w:t>/</w:t>
                            </w:r>
                            <w:r w:rsidRPr="007368B8" w:rsidR="007368B8">
                              <w:t>741</w:t>
                            </w:r>
                            <w:r>
                              <w:t xml:space="preserve">| Tram </w:t>
                            </w:r>
                            <w:r w:rsidR="007368B8">
                              <w:t>1</w:t>
                            </w:r>
                            <w:r>
                              <w:t>/</w:t>
                            </w:r>
                            <w:r w:rsidR="007368B8">
                              <w:t>2/3</w:t>
                            </w:r>
                          </w:p>
                          <w:p w:rsidR="00000000" w:rsidRPr="008B2274" w:rsidP="00AE1A43" w14:textId="77777777"/>
                        </w:txbxContent>
                      </wps:txbx>
                      <wps:bodyPr rot="0" vert="horz" wrap="square" lIns="0" tIns="0" rIns="0" bIns="0" anchor="t" anchorCtr="0" upright="1"/>
                    </wps:wsp>
                    <wps:wsp xmlns:wps="http://schemas.microsoft.com/office/word/2010/wordprocessingShape">
                      <wps:cNvPr id="12" name="Text Box 108"/>
                      <wps:cNvSpPr txBox="1">
                        <a:spLocks noChangeArrowheads="1"/>
                      </wps:cNvSpPr>
                      <wps:spPr bwMode="auto">
                        <a:xfrm>
                          <a:off x="14414" y="3384"/>
                          <a:ext cx="36913" cy="13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P="00AE1A43" w14:textId="77777777">
                            <w:pPr>
                              <w:pStyle w:val="Footertekst"/>
                            </w:pPr>
                            <w:r w:rsidRPr="004B4B32">
                              <w:t>bouwen@stad.gent</w:t>
                            </w:r>
                            <w:r>
                              <w:t xml:space="preserve"> | </w:t>
                            </w:r>
                            <w:r w:rsidRPr="007B37A7">
                              <w:t>http://stad.gent</w:t>
                            </w:r>
                            <w:r>
                              <w:t xml:space="preserve"> |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5" o:spid="_x0000_i2058" type="#_x0000_t75" style="width:10.25pt;height:10.25pt;visibility:visible">
                                  <v:imagedata r:id="rId2" o:title=""/>
                                </v:shape>
                              </w:pict>
                            </w:r>
                            <w:r>
                              <w:t xml:space="preserve"> </w:t>
                            </w:r>
                            <w:r>
                              <w:rPr>
                                <w:noProof/>
                              </w:rPr>
                              <w:pict>
                                <v:shape id="Afbeelding 16" o:spid="_x0000_i2059" type="#_x0000_t75" style="width:12pt;height:11.3pt;visibility:visible">
                                  <v:imagedata r:id="rId3" o:title=""/>
                                </v:shape>
                              </w:pict>
                            </w:r>
                            <w:r>
                              <w:t xml:space="preserve"> </w:t>
                            </w:r>
                            <w:r>
                              <w:rPr>
                                <w:noProof/>
                              </w:rPr>
                              <w:pict>
                                <v:shape id="Afbeelding 17" o:spid="_x0000_i2060" type="#_x0000_t75" style="width:10.25pt;height:10.25pt;visibility:visible">
                                  <v:imagedata r:id="rId4" o:title=""/>
                                </v:shape>
                              </w:pict>
                            </w:r>
                          </w:p>
                          <w:p w:rsidR="00000000" w:rsidP="00AE1A43" w14:textId="77777777"/>
                          <w:p w:rsidR="00000000" w:rsidP="00AE1A43" w14:textId="77777777"/>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ep 1" o:spid="_x0000_s2049" style="width:447.2pt;height:67.15pt;margin-top:744.7pt;margin-left:28.25pt;mso-height-relative:margin;mso-position-horizontal-relative:page;mso-position-vertical-relative:page;mso-width-relative:margin;position:absolute;z-index:251659264" coordsize="56791,8528">
              <v:shape id="Picture 110" o:spid="_x0000_s2050" type="#_x0000_t75" style="width:56791;height:8528;mso-wrap-style:square;position:absolute;visibility:visible">
                <v:imagedata r:id="rId1" o:title="" cropright="7349f"/>
              </v:shape>
              <v:shapetype id="_x0000_t202" coordsize="21600,21600" o:spt="202" path="m,l,21600r21600,l21600,xe">
                <v:stroke joinstyle="miter"/>
                <v:path gradientshapeok="t" o:connecttype="rect"/>
              </v:shapetype>
              <v:shape id="Text Box 105" o:spid="_x0000_s2051" type="#_x0000_t202" style="width:36722;height:1085;left:14414;mso-wrap-style:square;position:absolute;top:1010;v-text-anchor:top;visibility:visible" filled="f" stroked="f">
                <v:textbox inset="0,0,0,0">
                  <w:txbxContent>
                    <w:p w:rsidR="00000000" w:rsidRPr="007D630C" w:rsidP="00AE1A43" w14:paraId="6765EF0A" w14:textId="77777777">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rsidR="00000000" w:rsidRPr="00C17F39" w:rsidP="00AE1A43" w14:paraId="4C90511C" w14:textId="77777777"/>
                  </w:txbxContent>
                </v:textbox>
              </v:shape>
              <v:shape id="Text Box 106" o:spid="_x0000_s2052" type="#_x0000_t202" style="width:36913;height:1359;left:14414;mso-wrap-style:square;position:absolute;top:2222;v-text-anchor:top;visibility:visible" filled="f" stroked="f">
                <v:textbox inset="0,0,0,0">
                  <w:txbxContent>
                    <w:p w:rsidR="00000000" w:rsidP="00AE1A43" w14:paraId="13A4116A" w14:textId="77777777">
                      <w:pPr>
                        <w:pStyle w:val="Footertekst"/>
                      </w:pPr>
                      <w:r>
                        <w:t xml:space="preserve">Woodrow Wilsonplein 1 | 9000 </w:t>
                      </w:r>
                      <w:r>
                        <w:rPr>
                          <w:caps/>
                        </w:rPr>
                        <w:t>g</w:t>
                      </w:r>
                      <w:r>
                        <w:t xml:space="preserve">ent </w:t>
                      </w:r>
                      <w:r w:rsidRPr="007D630C">
                        <w:t>|</w:t>
                      </w:r>
                      <w:r>
                        <w:t xml:space="preserve"> 09 266 79 50</w:t>
                      </w:r>
                      <w:r>
                        <w:br/>
                      </w:r>
                    </w:p>
                  </w:txbxContent>
                </v:textbox>
              </v:shape>
              <v:shape id="Text Box 107" o:spid="_x0000_s2053" type="#_x0000_t202" style="width:40678;height:1086;left:14414;mso-wrap-style:square;position:absolute;top:4565;v-text-anchor:top;visibility:visible" filled="f" stroked="f">
                <v:textbox inset="0,0,0,0">
                  <w:txbxContent>
                    <w:p w:rsidR="00000000" w:rsidRPr="00800608" w:rsidP="00AE1A43" w14:paraId="70C8AFEB" w14:textId="7D46B342">
                      <w:pPr>
                        <w:pStyle w:val="Footertekst"/>
                        <w:rPr>
                          <w:lang w:val="nl-BE"/>
                        </w:rPr>
                      </w:pPr>
                      <w:r w:rsidRPr="001E5DC1">
                        <w:t xml:space="preserve">Bus </w:t>
                      </w:r>
                      <w:r w:rsidRPr="007368B8" w:rsidR="007368B8">
                        <w:t>5a</w:t>
                      </w:r>
                      <w:r w:rsidR="007368B8">
                        <w:t>/</w:t>
                      </w:r>
                      <w:r w:rsidRPr="007368B8" w:rsidR="007368B8">
                        <w:t>5b</w:t>
                      </w:r>
                      <w:r w:rsidR="007368B8">
                        <w:t>/</w:t>
                      </w:r>
                      <w:r w:rsidRPr="007368B8" w:rsidR="007368B8">
                        <w:t>6</w:t>
                      </w:r>
                      <w:r w:rsidR="007368B8">
                        <w:t>/</w:t>
                      </w:r>
                      <w:r w:rsidRPr="007368B8" w:rsidR="007368B8">
                        <w:t>16</w:t>
                      </w:r>
                      <w:r w:rsidR="007368B8">
                        <w:t>/</w:t>
                      </w:r>
                      <w:r w:rsidRPr="007368B8" w:rsidR="007368B8">
                        <w:t>33</w:t>
                      </w:r>
                      <w:r w:rsidR="007368B8">
                        <w:t>/</w:t>
                      </w:r>
                      <w:r w:rsidRPr="007368B8" w:rsidR="007368B8">
                        <w:t>40</w:t>
                      </w:r>
                      <w:r w:rsidR="007368B8">
                        <w:t>/</w:t>
                      </w:r>
                      <w:r w:rsidRPr="007368B8" w:rsidR="007368B8">
                        <w:t xml:space="preserve"> 41</w:t>
                      </w:r>
                      <w:r w:rsidR="007368B8">
                        <w:t>/</w:t>
                      </w:r>
                      <w:r w:rsidRPr="007368B8" w:rsidR="007368B8">
                        <w:t xml:space="preserve"> 42</w:t>
                      </w:r>
                      <w:r w:rsidR="007368B8">
                        <w:t>/</w:t>
                      </w:r>
                      <w:r w:rsidRPr="007368B8" w:rsidR="007368B8">
                        <w:t>55</w:t>
                      </w:r>
                      <w:r w:rsidR="007368B8">
                        <w:t>/</w:t>
                      </w:r>
                      <w:r w:rsidRPr="007368B8" w:rsidR="007368B8">
                        <w:t>70</w:t>
                      </w:r>
                      <w:r w:rsidR="007368B8">
                        <w:t>/</w:t>
                      </w:r>
                      <w:r w:rsidRPr="007368B8" w:rsidR="007368B8">
                        <w:t>71</w:t>
                      </w:r>
                      <w:r w:rsidR="007368B8">
                        <w:t>/</w:t>
                      </w:r>
                      <w:r w:rsidRPr="007368B8" w:rsidR="007368B8">
                        <w:t>76</w:t>
                      </w:r>
                      <w:r w:rsidR="007368B8">
                        <w:t>/</w:t>
                      </w:r>
                      <w:r w:rsidRPr="007368B8" w:rsidR="007368B8">
                        <w:t>77</w:t>
                      </w:r>
                      <w:r w:rsidR="007368B8">
                        <w:t>/</w:t>
                      </w:r>
                      <w:r w:rsidRPr="007368B8" w:rsidR="007368B8">
                        <w:t>78</w:t>
                      </w:r>
                      <w:r w:rsidR="007368B8">
                        <w:t>/</w:t>
                      </w:r>
                      <w:r w:rsidRPr="007368B8" w:rsidR="007368B8">
                        <w:t>224</w:t>
                      </w:r>
                      <w:r w:rsidR="007368B8">
                        <w:t>/</w:t>
                      </w:r>
                      <w:r w:rsidRPr="007368B8" w:rsidR="007368B8">
                        <w:t>401</w:t>
                      </w:r>
                      <w:r w:rsidR="007368B8">
                        <w:t>/</w:t>
                      </w:r>
                      <w:r w:rsidRPr="007368B8" w:rsidR="007368B8">
                        <w:t>561</w:t>
                      </w:r>
                      <w:r w:rsidR="007368B8">
                        <w:t>/</w:t>
                      </w:r>
                      <w:r w:rsidRPr="007368B8" w:rsidR="007368B8">
                        <w:t>562</w:t>
                      </w:r>
                      <w:r w:rsidR="007368B8">
                        <w:t>/</w:t>
                      </w:r>
                      <w:r w:rsidRPr="007368B8" w:rsidR="007368B8">
                        <w:t>737</w:t>
                      </w:r>
                      <w:r w:rsidR="007368B8">
                        <w:t>/</w:t>
                      </w:r>
                      <w:r w:rsidRPr="007368B8" w:rsidR="007368B8">
                        <w:t>738</w:t>
                      </w:r>
                      <w:r w:rsidR="007368B8">
                        <w:t>/</w:t>
                      </w:r>
                      <w:r w:rsidRPr="007368B8" w:rsidR="007368B8">
                        <w:t>741</w:t>
                      </w:r>
                      <w:r>
                        <w:t xml:space="preserve">| Tram </w:t>
                      </w:r>
                      <w:r w:rsidR="007368B8">
                        <w:t>1</w:t>
                      </w:r>
                      <w:r>
                        <w:t>/</w:t>
                      </w:r>
                      <w:r w:rsidR="007368B8">
                        <w:t>2/3</w:t>
                      </w:r>
                    </w:p>
                    <w:p w:rsidR="00000000" w:rsidRPr="008B2274" w:rsidP="00AE1A43" w14:paraId="5E11CA46" w14:textId="77777777"/>
                  </w:txbxContent>
                </v:textbox>
              </v:shape>
              <v:shape id="Text Box 108" o:spid="_x0000_s2054" type="#_x0000_t202" style="width:36913;height:1359;left:14414;mso-wrap-style:square;position:absolute;top:3384;v-text-anchor:top;visibility:visible" filled="f" stroked="f">
                <v:textbox inset="0,0,0,0">
                  <w:txbxContent>
                    <w:p w:rsidR="00000000" w:rsidP="00AE1A43" w14:paraId="1DF1599A" w14:textId="77777777">
                      <w:pPr>
                        <w:pStyle w:val="Footertekst"/>
                      </w:pPr>
                      <w:r w:rsidRPr="004B4B32">
                        <w:t>bouwen@stad.gent</w:t>
                      </w:r>
                      <w:r>
                        <w:t xml:space="preserve"> | </w:t>
                      </w:r>
                      <w:r w:rsidRPr="007B37A7">
                        <w:t>http://stad.gent</w:t>
                      </w:r>
                      <w:r>
                        <w:t xml:space="preserve"> | </w:t>
                      </w:r>
                      <w:pict>
                        <v:shape id="Afbeelding 15" o:spid="_x0000_i2055" type="#_x0000_t75" style="width:10.25pt;height:10.25pt;visibility:visible">
                          <v:imagedata r:id="rId2" o:title=""/>
                        </v:shape>
                      </w:pict>
                      <w:r>
                        <w:t xml:space="preserve"> </w:t>
                      </w:r>
                      <w:pict>
                        <v:shape id="Afbeelding 16" o:spid="_x0000_i2056" type="#_x0000_t75" style="width:12pt;height:11.3pt;visibility:visible">
                          <v:imagedata r:id="rId3" o:title=""/>
                        </v:shape>
                      </w:pict>
                      <w:r>
                        <w:t xml:space="preserve"> </w:t>
                      </w:r>
                      <w:pict>
                        <v:shape id="Afbeelding 17" o:spid="_x0000_i2057" type="#_x0000_t75" style="width:10.25pt;height:10.25pt;visibility:visible">
                          <v:imagedata r:id="rId4" o:title=""/>
                        </v:shape>
                      </w:pict>
                    </w:p>
                    <w:p w:rsidR="00000000" w:rsidP="00AE1A43" w14:paraId="4F0731B3" w14:textId="77777777"/>
                    <w:p w:rsidR="00000000" w:rsidP="00AE1A43" w14:paraId="620A882D" w14:textId="77777777"/>
                  </w:txbxContent>
                </v:textbox>
              </v:shape>
              <w10:wrap type="through"/>
            </v:group>
          </w:pict>
        </mc:Fallback>
      </mc:AlternateContent>
    </w:r>
  </w:p>
  <w:p w:rsidR="00952185" w14:paraId="1A57398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29">
    <w:r w:rsidRPr="009A09AD">
      <w:rPr>
        <w:noProof/>
      </w:rPr>
      <w:drawing>
        <wp:anchor distT="0" distB="0" distL="114300" distR="114300" simplePos="0" relativeHeight="251658240" behindDoc="1" locked="0" layoutInCell="1" allowOverlap="1">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rsidR="0081569E" w14:paraId="0C3FBD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29">
    <w:r w:rsidRPr="009A09AD">
      <w:rPr>
        <w:noProof/>
      </w:rPr>
      <w:drawing>
        <wp:anchor distT="0" distB="0" distL="114300" distR="114300" simplePos="0" relativeHeight="251659264" behindDoc="1" locked="0" layoutInCell="1" allowOverlap="1">
          <wp:simplePos x="0" y="0"/>
          <wp:positionH relativeFrom="page">
            <wp:posOffset>551180</wp:posOffset>
          </wp:positionH>
          <wp:positionV relativeFrom="page">
            <wp:posOffset>194310</wp:posOffset>
          </wp:positionV>
          <wp:extent cx="1111885" cy="800100"/>
          <wp:effectExtent l="0" t="0" r="0" b="0"/>
          <wp:wrapNone/>
          <wp:docPr id="3"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rsidR="006366BF" w:rsidRPr="0073108A" w:rsidP="0073108A" w14:paraId="192063C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B3E" w:rsidRPr="00614AF9">
    <w:pPr>
      <w:rPr>
        <w:sz w:val="10"/>
        <w:szCs w:val="10"/>
      </w:rPr>
    </w:pPr>
    <w:r w:rsidRPr="009A09AD">
      <w:rPr>
        <w:noProof/>
      </w:rPr>
      <w:drawing>
        <wp:anchor distT="0" distB="0" distL="114300" distR="114300" simplePos="0" relativeHeight="251661312" behindDoc="1" locked="0" layoutInCell="1" allowOverlap="1">
          <wp:simplePos x="0" y="0"/>
          <wp:positionH relativeFrom="page">
            <wp:posOffset>550545</wp:posOffset>
          </wp:positionH>
          <wp:positionV relativeFrom="page">
            <wp:posOffset>521970</wp:posOffset>
          </wp:positionV>
          <wp:extent cx="1111885" cy="800100"/>
          <wp:effectExtent l="0" t="0" r="0" b="0"/>
          <wp:wrapNone/>
          <wp:docPr id="2"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r>
      <w:rPr>
        <w:noProof/>
        <w:sz w:val="10"/>
        <w:szCs w:val="10"/>
      </w:rPr>
      <w:pict>
        <v:shapetype id="_x0000_t202" coordsize="21600,21600" o:spt="202" path="m,l,21600r21600,l21600,xe">
          <v:stroke joinstyle="miter"/>
          <v:path gradientshapeok="t" o:connecttype="rect"/>
        </v:shapetype>
        <v:shape id="Text Box 1" o:spid="_x0000_s2061" type="#_x0000_t202" style="width:464pt;height:89.6pt;margin-top:28.8pt;margin-left:91.2pt;mso-height-relative:margin;mso-position-horizontal-relative:page;mso-position-vertical-relative:page;mso-width-relative:margin;position:absolute;visibility:visible;z-index:251660288" filled="f" stroked="f">
          <v:textbox>
            <w:txbxContent>
              <w:p w:rsidR="00E04AF5" w:rsidRPr="008655D2" w:rsidP="0095320B">
                <w:pPr>
                  <w:jc w:val="right"/>
                  <w:rPr>
                    <w:rStyle w:val="Headertekst"/>
                    <w:rFonts w:ascii="Times New Roman" w:hAnsi="Times New Roman"/>
                    <w:b w:val="0"/>
                    <w:sz w:val="24"/>
                  </w:rPr>
                </w:pPr>
                <w:r>
                  <w:rPr>
                    <w:rStyle w:val="Headerblauw"/>
                    <w:color w:val="009FE3"/>
                  </w:rPr>
                  <w:t>Departement Stedelijke Ontwikkeling</w:t>
                </w:r>
              </w:p>
            </w:txbxContent>
          </v:textbox>
          <w10:wrap type="squar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86E63B"/>
    <w:multiLevelType w:val="hybridMultilevel"/>
    <w:tmpl w:val="B05E8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0352DCD"/>
    <w:multiLevelType w:val="hybridMultilevel"/>
    <w:tmpl w:val="B05E8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C8C2653"/>
    <w:multiLevelType w:val="hybridMultilevel"/>
    <w:tmpl w:val="C50A86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70780144"/>
    <w:multiLevelType w:val="hybridMultilevel"/>
    <w:tmpl w:val="963A99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642313">
    <w:abstractNumId w:val="2"/>
  </w:num>
  <w:num w:numId="2" w16cid:durableId="477264162">
    <w:abstractNumId w:val="2"/>
  </w:num>
  <w:num w:numId="3" w16cid:durableId="1186093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4919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829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evenAndOddHeaders/>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2D0"/>
    <w:rsid w:val="00000854"/>
    <w:rsid w:val="00015FD2"/>
    <w:rsid w:val="00074A2E"/>
    <w:rsid w:val="000E12A2"/>
    <w:rsid w:val="00121BE2"/>
    <w:rsid w:val="00191D13"/>
    <w:rsid w:val="00195B78"/>
    <w:rsid w:val="001C072C"/>
    <w:rsid w:val="001C3323"/>
    <w:rsid w:val="001E5DC1"/>
    <w:rsid w:val="001F4B47"/>
    <w:rsid w:val="0027574D"/>
    <w:rsid w:val="0028108C"/>
    <w:rsid w:val="0034102C"/>
    <w:rsid w:val="00372ED0"/>
    <w:rsid w:val="003A50BD"/>
    <w:rsid w:val="0044033C"/>
    <w:rsid w:val="00461CD4"/>
    <w:rsid w:val="004727BE"/>
    <w:rsid w:val="004B4B32"/>
    <w:rsid w:val="004D1204"/>
    <w:rsid w:val="005044B5"/>
    <w:rsid w:val="00506B28"/>
    <w:rsid w:val="00545CFD"/>
    <w:rsid w:val="0056574C"/>
    <w:rsid w:val="005A7D0A"/>
    <w:rsid w:val="00614AF9"/>
    <w:rsid w:val="006366BF"/>
    <w:rsid w:val="006414CC"/>
    <w:rsid w:val="006C3AC5"/>
    <w:rsid w:val="006D2B14"/>
    <w:rsid w:val="00725E7A"/>
    <w:rsid w:val="0073108A"/>
    <w:rsid w:val="007368B8"/>
    <w:rsid w:val="00740EE3"/>
    <w:rsid w:val="007756F9"/>
    <w:rsid w:val="0078403C"/>
    <w:rsid w:val="007911A9"/>
    <w:rsid w:val="007B37A7"/>
    <w:rsid w:val="007C4BF3"/>
    <w:rsid w:val="007D503E"/>
    <w:rsid w:val="007D5492"/>
    <w:rsid w:val="007D630C"/>
    <w:rsid w:val="00800608"/>
    <w:rsid w:val="008126A5"/>
    <w:rsid w:val="0081569E"/>
    <w:rsid w:val="00840324"/>
    <w:rsid w:val="008647A6"/>
    <w:rsid w:val="008655D2"/>
    <w:rsid w:val="0089705D"/>
    <w:rsid w:val="008B2274"/>
    <w:rsid w:val="008B47E6"/>
    <w:rsid w:val="008B5DFF"/>
    <w:rsid w:val="008C73AB"/>
    <w:rsid w:val="00903CD8"/>
    <w:rsid w:val="009333E3"/>
    <w:rsid w:val="00952185"/>
    <w:rsid w:val="0095320B"/>
    <w:rsid w:val="0095498A"/>
    <w:rsid w:val="009645E5"/>
    <w:rsid w:val="00994285"/>
    <w:rsid w:val="00995F29"/>
    <w:rsid w:val="009C75DE"/>
    <w:rsid w:val="00A063A2"/>
    <w:rsid w:val="00A25024"/>
    <w:rsid w:val="00A352D0"/>
    <w:rsid w:val="00A56B31"/>
    <w:rsid w:val="00A77B3E"/>
    <w:rsid w:val="00AB38B1"/>
    <w:rsid w:val="00AC6444"/>
    <w:rsid w:val="00AE1A43"/>
    <w:rsid w:val="00AE2C31"/>
    <w:rsid w:val="00B56B84"/>
    <w:rsid w:val="00C0697D"/>
    <w:rsid w:val="00C127B4"/>
    <w:rsid w:val="00C17F39"/>
    <w:rsid w:val="00C64294"/>
    <w:rsid w:val="00C845C3"/>
    <w:rsid w:val="00C966F6"/>
    <w:rsid w:val="00D01C19"/>
    <w:rsid w:val="00D11E29"/>
    <w:rsid w:val="00D61496"/>
    <w:rsid w:val="00D86BC7"/>
    <w:rsid w:val="00DF417A"/>
    <w:rsid w:val="00E04AF5"/>
    <w:rsid w:val="00E6548C"/>
    <w:rsid w:val="00EA20F0"/>
    <w:rsid w:val="00ED5AE4"/>
    <w:rsid w:val="00F040D4"/>
    <w:rsid w:val="00F60BA6"/>
    <w:rsid w:val="00F80573"/>
    <w:rsid w:val="00F87546"/>
    <w:rsid w:val="00FD68A5"/>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4C894B05"/>
  <w15:docId w15:val="{BF4E7248-A2D0-4257-B066-412F1178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33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rsid w:val="00944AB0"/>
    <w:pPr>
      <w:tabs>
        <w:tab w:val="center" w:pos="4536"/>
        <w:tab w:val="right" w:pos="9072"/>
      </w:tabs>
    </w:pPr>
  </w:style>
  <w:style w:type="character" w:customStyle="1" w:styleId="KoptekstChar">
    <w:name w:val="Koptekst Char"/>
    <w:basedOn w:val="DefaultParagraphFont"/>
    <w:link w:val="Header"/>
    <w:rsid w:val="00944AB0"/>
  </w:style>
  <w:style w:type="paragraph" w:styleId="Footer">
    <w:name w:val="footer"/>
    <w:basedOn w:val="Normal"/>
    <w:link w:val="VoettekstChar"/>
    <w:rsid w:val="00944AB0"/>
    <w:pPr>
      <w:tabs>
        <w:tab w:val="center" w:pos="4536"/>
        <w:tab w:val="right" w:pos="9072"/>
      </w:tabs>
    </w:pPr>
  </w:style>
  <w:style w:type="character" w:customStyle="1" w:styleId="VoettekstChar">
    <w:name w:val="Voettekst Char"/>
    <w:basedOn w:val="DefaultParagraphFont"/>
    <w:link w:val="Footer"/>
    <w:rsid w:val="00944AB0"/>
  </w:style>
  <w:style w:type="paragraph" w:styleId="ListParagraph">
    <w:name w:val="List Paragraph"/>
    <w:basedOn w:val="Normal"/>
    <w:uiPriority w:val="34"/>
    <w:qFormat/>
    <w:rsid w:val="00685166"/>
    <w:pPr>
      <w:ind w:left="720"/>
      <w:contextualSpacing/>
    </w:pPr>
  </w:style>
  <w:style w:type="character" w:styleId="CommentReference">
    <w:name w:val="annotation reference"/>
    <w:basedOn w:val="DefaultParagraphFont"/>
    <w:rsid w:val="00CD342B"/>
    <w:rPr>
      <w:sz w:val="16"/>
      <w:szCs w:val="16"/>
    </w:rPr>
  </w:style>
  <w:style w:type="paragraph" w:styleId="CommentText">
    <w:name w:val="annotation text"/>
    <w:basedOn w:val="Normal"/>
    <w:link w:val="TekstopmerkingChar"/>
    <w:rsid w:val="00CD342B"/>
  </w:style>
  <w:style w:type="character" w:customStyle="1" w:styleId="TekstopmerkingChar">
    <w:name w:val="Tekst opmerking Char"/>
    <w:basedOn w:val="DefaultParagraphFont"/>
    <w:link w:val="CommentText"/>
    <w:rsid w:val="00CD342B"/>
  </w:style>
  <w:style w:type="paragraph" w:styleId="NormalWeb">
    <w:name w:val="Normal (Web)"/>
    <w:basedOn w:val="Normal"/>
    <w:uiPriority w:val="99"/>
    <w:unhideWhenUsed/>
    <w:rsid w:val="00CD342B"/>
    <w:pPr>
      <w:spacing w:before="100" w:beforeAutospacing="1" w:after="100" w:afterAutospacing="1"/>
    </w:pPr>
    <w:rPr>
      <w:rFonts w:ascii="Times New Roman" w:hAnsi="Times New Roman"/>
      <w:sz w:val="24"/>
      <w:szCs w:val="24"/>
    </w:rPr>
  </w:style>
  <w:style w:type="paragraph" w:styleId="BalloonText">
    <w:name w:val="Balloon Text"/>
    <w:basedOn w:val="Normal"/>
    <w:link w:val="BallontekstChar"/>
    <w:rsid w:val="00CD342B"/>
    <w:rPr>
      <w:rFonts w:ascii="Tahoma" w:hAnsi="Tahoma" w:cs="Tahoma"/>
      <w:sz w:val="16"/>
      <w:szCs w:val="16"/>
    </w:rPr>
  </w:style>
  <w:style w:type="character" w:customStyle="1" w:styleId="BallontekstChar">
    <w:name w:val="Ballontekst Char"/>
    <w:basedOn w:val="DefaultParagraphFont"/>
    <w:link w:val="BalloonText"/>
    <w:rsid w:val="00CD342B"/>
    <w:rPr>
      <w:rFonts w:ascii="Tahoma" w:hAnsi="Tahoma" w:cs="Tahoma"/>
      <w:sz w:val="16"/>
      <w:szCs w:val="16"/>
    </w:rPr>
  </w:style>
  <w:style w:type="table" w:styleId="TableGrid">
    <w:name w:val="Table Grid"/>
    <w:basedOn w:val="TableNormal"/>
    <w:rsid w:val="00CC03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l">
    <w:name w:val="normaal"/>
    <w:basedOn w:val="Normal"/>
    <w:rsid w:val="00CC0393"/>
    <w:pPr>
      <w:widowControl w:val="0"/>
      <w:autoSpaceDE w:val="0"/>
      <w:autoSpaceDN w:val="0"/>
      <w:adjustRightInd w:val="0"/>
      <w:textAlignment w:val="center"/>
    </w:pPr>
    <w:rPr>
      <w:rFonts w:eastAsiaTheme="minorEastAsia" w:cs="Calibri"/>
      <w:color w:val="000000"/>
      <w:lang w:val="en-US" w:eastAsia="en-US"/>
    </w:rPr>
  </w:style>
  <w:style w:type="character" w:styleId="Hyperlink">
    <w:name w:val="Hyperlink"/>
    <w:basedOn w:val="DefaultParagraphFont"/>
    <w:uiPriority w:val="99"/>
    <w:unhideWhenUsed/>
    <w:rsid w:val="00CC0393"/>
    <w:rPr>
      <w:color w:val="0000FF" w:themeColor="hyperlink"/>
      <w:u w:val="single"/>
    </w:rPr>
  </w:style>
  <w:style w:type="paragraph" w:customStyle="1" w:styleId="Normal1">
    <w:name w:val="Normal_1"/>
    <w:qFormat/>
    <w:rsid w:val="00CC0393"/>
    <w:rPr>
      <w:rFonts w:ascii="Times New Roman" w:hAnsi="Times New Roman"/>
      <w:szCs w:val="24"/>
    </w:rPr>
  </w:style>
  <w:style w:type="character" w:customStyle="1" w:styleId="Headerblauw">
    <w:name w:val="Header blauw"/>
    <w:basedOn w:val="DefaultParagraphFont"/>
    <w:uiPriority w:val="1"/>
    <w:qFormat/>
    <w:rsid w:val="00C40D03"/>
    <w:rPr>
      <w:rFonts w:asciiTheme="minorHAnsi" w:hAnsiTheme="minorHAnsi"/>
      <w:b/>
      <w:color w:val="0084A5"/>
      <w:sz w:val="26"/>
      <w:lang w:val="nl-NL"/>
    </w:rPr>
  </w:style>
  <w:style w:type="character" w:customStyle="1" w:styleId="Headertekst">
    <w:name w:val="Header tekst"/>
    <w:basedOn w:val="DefaultParagraphFont"/>
    <w:uiPriority w:val="1"/>
    <w:qFormat/>
    <w:rsid w:val="00C40D03"/>
    <w:rPr>
      <w:rFonts w:asciiTheme="minorHAnsi" w:hAnsiTheme="minorHAnsi"/>
      <w:b/>
      <w:sz w:val="26"/>
    </w:rPr>
  </w:style>
  <w:style w:type="paragraph" w:customStyle="1" w:styleId="grootte9">
    <w:name w:val="grootte9"/>
    <w:basedOn w:val="Normal"/>
    <w:qFormat/>
    <w:rsid w:val="00C127B4"/>
    <w:rPr>
      <w:sz w:val="18"/>
    </w:rPr>
  </w:style>
  <w:style w:type="paragraph" w:customStyle="1" w:styleId="Default">
    <w:name w:val="Default"/>
    <w:rsid w:val="00AB38B1"/>
    <w:pPr>
      <w:autoSpaceDE w:val="0"/>
      <w:autoSpaceDN w:val="0"/>
      <w:adjustRightInd w:val="0"/>
    </w:pPr>
    <w:rPr>
      <w:rFonts w:cs="Calibri"/>
      <w:color w:val="000000"/>
      <w:sz w:val="24"/>
      <w:szCs w:val="24"/>
    </w:rPr>
  </w:style>
  <w:style w:type="paragraph" w:customStyle="1" w:styleId="Footertekst">
    <w:name w:val="Footer tekst"/>
    <w:basedOn w:val="NoParagraphStyle"/>
    <w:qFormat/>
    <w:rsid w:val="007D630C"/>
    <w:pPr>
      <w:tabs>
        <w:tab w:val="left" w:pos="960"/>
      </w:tabs>
      <w:spacing w:line="240" w:lineRule="auto"/>
    </w:pPr>
    <w:rPr>
      <w:rFonts w:ascii="Calibri" w:hAnsi="Calibri" w:cs="Calibri"/>
      <w:sz w:val="16"/>
      <w:szCs w:val="16"/>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mgevingsloket.be/omvLoket/"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_rels/footer1.xml.rels><?xml version="1.0" encoding="utf-8" standalone="yes"?><Relationships xmlns="http://schemas.openxmlformats.org/package/2006/relationships"><Relationship Id="rId1" Type="http://schemas.openxmlformats.org/officeDocument/2006/relationships/image" Target="media/image2.emf" /><Relationship Id="rId2" Type="http://schemas.openxmlformats.org/officeDocument/2006/relationships/image" Target="media/image3.png" /><Relationship Id="rId3" Type="http://schemas.openxmlformats.org/officeDocument/2006/relationships/image" Target="media/image4.png" /><Relationship Id="rId4" Type="http://schemas.openxmlformats.org/officeDocument/2006/relationships/image" Target="media/image5.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6FA90-0DED-423D-AF3C-742CBFF2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120</Words>
  <Characters>660</Characters>
  <Application>Microsoft Office Word</Application>
  <DocSecurity>0</DocSecurity>
  <Lines>5</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Digipolis Gent</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Nieuwborg Dieter</dc:creator>
  <cp:lastModifiedBy>De Zutter Kathleen</cp:lastModifiedBy>
  <cp:revision>65</cp:revision>
  <dcterms:created xsi:type="dcterms:W3CDTF">2018-05-15T11:16:00Z</dcterms:created>
  <dcterms:modified xsi:type="dcterms:W3CDTF">2023-07-12T18:14:00Z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